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26E1" w:rsidRPr="00C95D39" w:rsidRDefault="002926E1" w:rsidP="002926E1">
      <w:pPr>
        <w:spacing w:line="360" w:lineRule="auto"/>
        <w:ind w:right="-1"/>
        <w:jc w:val="both"/>
        <w:rPr>
          <w:rFonts w:ascii="Arial" w:hAnsi="Arial" w:cs="Arial"/>
          <w:b/>
          <w:color w:val="000000" w:themeColor="text1"/>
          <w:szCs w:val="22"/>
          <w:u w:val="single"/>
        </w:rPr>
      </w:pPr>
      <w:proofErr w:type="spellStart"/>
      <w:r w:rsidRPr="000777C8">
        <w:rPr>
          <w:rFonts w:ascii="Arial" w:hAnsi="Arial" w:cs="Arial"/>
          <w:b/>
          <w:color w:val="000000" w:themeColor="text1"/>
          <w:szCs w:val="22"/>
          <w:u w:val="single"/>
        </w:rPr>
        <w:t>drupa</w:t>
      </w:r>
      <w:proofErr w:type="spellEnd"/>
      <w:r w:rsidRPr="000777C8">
        <w:rPr>
          <w:rFonts w:ascii="Arial" w:hAnsi="Arial" w:cs="Arial"/>
          <w:b/>
          <w:color w:val="000000" w:themeColor="text1"/>
          <w:szCs w:val="22"/>
          <w:u w:val="single"/>
        </w:rPr>
        <w:t xml:space="preserve"> 2024 – </w:t>
      </w:r>
      <w:r w:rsidRPr="00C95D39">
        <w:rPr>
          <w:rFonts w:ascii="Arial" w:hAnsi="Arial" w:cs="Arial"/>
          <w:b/>
          <w:color w:val="000000" w:themeColor="text1"/>
          <w:szCs w:val="22"/>
          <w:u w:val="single"/>
        </w:rPr>
        <w:t>Pressemeldung</w:t>
      </w:r>
      <w:r w:rsidRPr="000777C8">
        <w:rPr>
          <w:rFonts w:ascii="Arial" w:hAnsi="Arial" w:cs="Arial"/>
          <w:b/>
          <w:color w:val="000000" w:themeColor="text1"/>
          <w:szCs w:val="22"/>
          <w:u w:val="single"/>
        </w:rPr>
        <w:t xml:space="preserve"> / 30. </w:t>
      </w:r>
      <w:r w:rsidRPr="00C95D39">
        <w:rPr>
          <w:rFonts w:ascii="Arial" w:hAnsi="Arial" w:cs="Arial"/>
          <w:b/>
          <w:color w:val="000000" w:themeColor="text1"/>
          <w:szCs w:val="22"/>
          <w:u w:val="single"/>
        </w:rPr>
        <w:t>Mai 2024</w:t>
      </w:r>
    </w:p>
    <w:p w:rsidR="002926E1" w:rsidRPr="00C95D39" w:rsidRDefault="002926E1" w:rsidP="002926E1">
      <w:pPr>
        <w:spacing w:line="360" w:lineRule="auto"/>
        <w:ind w:right="-1"/>
        <w:jc w:val="both"/>
        <w:rPr>
          <w:rFonts w:ascii="Arial" w:hAnsi="Arial" w:cs="Arial"/>
          <w:b/>
          <w:color w:val="000000" w:themeColor="text1"/>
          <w:szCs w:val="22"/>
          <w:u w:val="single"/>
        </w:rPr>
      </w:pPr>
    </w:p>
    <w:p w:rsidR="002926E1" w:rsidRPr="00E66B94" w:rsidRDefault="002926E1" w:rsidP="002926E1">
      <w:pPr>
        <w:spacing w:line="360" w:lineRule="auto"/>
        <w:jc w:val="both"/>
        <w:rPr>
          <w:rFonts w:ascii="Arial" w:eastAsia="Raleway" w:hAnsi="Arial" w:cs="Arial"/>
          <w:b/>
          <w:sz w:val="24"/>
          <w:szCs w:val="24"/>
        </w:rPr>
      </w:pPr>
      <w:proofErr w:type="spellStart"/>
      <w:r w:rsidRPr="00E66B94">
        <w:rPr>
          <w:rFonts w:ascii="Arial" w:eastAsia="Raleway" w:hAnsi="Arial" w:cs="Arial"/>
          <w:b/>
          <w:sz w:val="24"/>
          <w:szCs w:val="24"/>
        </w:rPr>
        <w:t>drupa</w:t>
      </w:r>
      <w:proofErr w:type="spellEnd"/>
      <w:r w:rsidRPr="00E66B94">
        <w:rPr>
          <w:rFonts w:ascii="Arial" w:eastAsia="Raleway" w:hAnsi="Arial" w:cs="Arial"/>
          <w:b/>
          <w:sz w:val="24"/>
          <w:szCs w:val="24"/>
        </w:rPr>
        <w:t xml:space="preserve"> und PRINTING United verkünden strategische Partnerschaft </w:t>
      </w:r>
    </w:p>
    <w:p w:rsidR="002926E1" w:rsidRPr="00C95D39" w:rsidRDefault="002926E1" w:rsidP="002926E1">
      <w:pPr>
        <w:spacing w:line="360" w:lineRule="auto"/>
        <w:jc w:val="both"/>
        <w:rPr>
          <w:rFonts w:ascii="Arial" w:eastAsia="Raleway" w:hAnsi="Arial" w:cs="Arial"/>
          <w:i/>
          <w:szCs w:val="22"/>
        </w:rPr>
      </w:pPr>
    </w:p>
    <w:p w:rsidR="002926E1" w:rsidRPr="00E66B94" w:rsidRDefault="002926E1" w:rsidP="002926E1">
      <w:pPr>
        <w:spacing w:line="360" w:lineRule="auto"/>
        <w:jc w:val="both"/>
        <w:rPr>
          <w:rFonts w:ascii="Arial" w:eastAsia="Raleway" w:hAnsi="Arial" w:cs="Arial"/>
          <w:i/>
          <w:szCs w:val="22"/>
        </w:rPr>
      </w:pPr>
      <w:bookmarkStart w:id="0" w:name="_Hlk167457967"/>
      <w:r w:rsidRPr="00E66B94">
        <w:rPr>
          <w:rFonts w:ascii="Arial" w:eastAsia="Raleway" w:hAnsi="Arial" w:cs="Arial"/>
          <w:i/>
          <w:szCs w:val="22"/>
        </w:rPr>
        <w:t>D</w:t>
      </w:r>
      <w:r>
        <w:rPr>
          <w:rFonts w:ascii="Arial" w:eastAsia="Raleway" w:hAnsi="Arial" w:cs="Arial"/>
          <w:i/>
          <w:szCs w:val="22"/>
        </w:rPr>
        <w:t xml:space="preserve">ie </w:t>
      </w:r>
      <w:r w:rsidRPr="00E66B94">
        <w:rPr>
          <w:rFonts w:ascii="Arial" w:eastAsia="Raleway" w:hAnsi="Arial" w:cs="Arial"/>
          <w:i/>
          <w:szCs w:val="22"/>
        </w:rPr>
        <w:t xml:space="preserve">Messe Düsseldorf und </w:t>
      </w:r>
      <w:r>
        <w:rPr>
          <w:rFonts w:ascii="Arial" w:eastAsia="Raleway" w:hAnsi="Arial" w:cs="Arial"/>
          <w:i/>
          <w:szCs w:val="22"/>
        </w:rPr>
        <w:t xml:space="preserve">die </w:t>
      </w:r>
      <w:r w:rsidRPr="00E66B94">
        <w:rPr>
          <w:rFonts w:ascii="Arial" w:eastAsia="Raleway" w:hAnsi="Arial" w:cs="Arial"/>
          <w:i/>
          <w:szCs w:val="22"/>
        </w:rPr>
        <w:t xml:space="preserve">PRINTING United Alliance, zwei der führenden </w:t>
      </w:r>
      <w:r>
        <w:rPr>
          <w:rFonts w:ascii="Arial" w:eastAsia="Raleway" w:hAnsi="Arial" w:cs="Arial"/>
          <w:i/>
          <w:szCs w:val="22"/>
        </w:rPr>
        <w:t>Messev</w:t>
      </w:r>
      <w:r w:rsidRPr="00E66B94">
        <w:rPr>
          <w:rFonts w:ascii="Arial" w:eastAsia="Raleway" w:hAnsi="Arial" w:cs="Arial"/>
          <w:i/>
          <w:szCs w:val="22"/>
        </w:rPr>
        <w:t>eranstalter im Bereich Drucktechnologie</w:t>
      </w:r>
      <w:r>
        <w:rPr>
          <w:rFonts w:ascii="Arial" w:eastAsia="Raleway" w:hAnsi="Arial" w:cs="Arial"/>
          <w:i/>
          <w:szCs w:val="22"/>
        </w:rPr>
        <w:t>n</w:t>
      </w:r>
      <w:r w:rsidRPr="00E66B94">
        <w:rPr>
          <w:rFonts w:ascii="Arial" w:eastAsia="Raleway" w:hAnsi="Arial" w:cs="Arial"/>
          <w:i/>
          <w:szCs w:val="22"/>
        </w:rPr>
        <w:t xml:space="preserve">, kündigen eine engere Zusammenarbeit an. </w:t>
      </w:r>
    </w:p>
    <w:p w:rsidR="002926E1" w:rsidRPr="00E66B94" w:rsidRDefault="002926E1" w:rsidP="002926E1">
      <w:pPr>
        <w:spacing w:line="360" w:lineRule="auto"/>
        <w:jc w:val="both"/>
        <w:rPr>
          <w:rFonts w:ascii="Arial" w:eastAsia="Raleway" w:hAnsi="Arial" w:cs="Arial"/>
          <w:i/>
          <w:szCs w:val="22"/>
        </w:rPr>
      </w:pPr>
    </w:p>
    <w:bookmarkEnd w:id="0"/>
    <w:p w:rsidR="002926E1" w:rsidRDefault="002926E1" w:rsidP="002926E1">
      <w:pPr>
        <w:spacing w:line="360" w:lineRule="auto"/>
        <w:jc w:val="both"/>
        <w:rPr>
          <w:rFonts w:ascii="Arial" w:eastAsia="Raleway" w:hAnsi="Arial" w:cs="Arial"/>
          <w:szCs w:val="22"/>
        </w:rPr>
      </w:pPr>
      <w:r w:rsidRPr="00E66B94">
        <w:rPr>
          <w:rFonts w:ascii="Arial" w:eastAsia="Raleway" w:hAnsi="Arial" w:cs="Arial"/>
          <w:szCs w:val="22"/>
        </w:rPr>
        <w:t xml:space="preserve">Ab 2024 wird die Partnerschaft zwischen den weltweit wichtigsten Messen </w:t>
      </w:r>
      <w:proofErr w:type="spellStart"/>
      <w:r w:rsidRPr="00E66B94">
        <w:rPr>
          <w:rFonts w:ascii="Arial" w:eastAsia="Raleway" w:hAnsi="Arial" w:cs="Arial"/>
          <w:szCs w:val="22"/>
        </w:rPr>
        <w:t>drupa</w:t>
      </w:r>
      <w:proofErr w:type="spellEnd"/>
      <w:r w:rsidRPr="00E66B94">
        <w:rPr>
          <w:rFonts w:ascii="Arial" w:eastAsia="Raleway" w:hAnsi="Arial" w:cs="Arial"/>
          <w:szCs w:val="22"/>
        </w:rPr>
        <w:t xml:space="preserve"> und PRINTING United Expo</w:t>
      </w:r>
      <w:r>
        <w:rPr>
          <w:rFonts w:ascii="Arial" w:eastAsia="Raleway" w:hAnsi="Arial" w:cs="Arial"/>
          <w:szCs w:val="22"/>
        </w:rPr>
        <w:t>, ansässig</w:t>
      </w:r>
      <w:r w:rsidRPr="00E66B94">
        <w:rPr>
          <w:rFonts w:ascii="Arial" w:eastAsia="Raleway" w:hAnsi="Arial" w:cs="Arial"/>
          <w:szCs w:val="22"/>
        </w:rPr>
        <w:t xml:space="preserve"> in Europa und Nordamerika</w:t>
      </w:r>
      <w:r>
        <w:rPr>
          <w:rFonts w:ascii="Arial" w:eastAsia="Raleway" w:hAnsi="Arial" w:cs="Arial"/>
          <w:szCs w:val="22"/>
        </w:rPr>
        <w:t>,</w:t>
      </w:r>
      <w:r w:rsidRPr="00E66B94">
        <w:rPr>
          <w:rFonts w:ascii="Arial" w:eastAsia="Raleway" w:hAnsi="Arial" w:cs="Arial"/>
          <w:szCs w:val="22"/>
        </w:rPr>
        <w:t xml:space="preserve"> die Reichweite der beiden Marken in der gesamten Branche weiter verstärken.</w:t>
      </w:r>
    </w:p>
    <w:p w:rsidR="002926E1" w:rsidRPr="00E66B94" w:rsidRDefault="002926E1" w:rsidP="002926E1">
      <w:pPr>
        <w:spacing w:line="360" w:lineRule="auto"/>
        <w:jc w:val="both"/>
        <w:rPr>
          <w:rFonts w:ascii="Arial" w:eastAsia="Raleway" w:hAnsi="Arial" w:cs="Arial"/>
          <w:szCs w:val="22"/>
        </w:rPr>
      </w:pPr>
    </w:p>
    <w:p w:rsidR="002926E1" w:rsidRPr="000777C8" w:rsidRDefault="002926E1" w:rsidP="002926E1">
      <w:pPr>
        <w:spacing w:line="360" w:lineRule="auto"/>
        <w:jc w:val="both"/>
        <w:rPr>
          <w:rFonts w:ascii="Arial" w:eastAsia="Raleway" w:hAnsi="Arial" w:cs="Arial"/>
          <w:szCs w:val="22"/>
        </w:rPr>
      </w:pPr>
      <w:r w:rsidRPr="000777C8">
        <w:rPr>
          <w:rFonts w:ascii="Arial" w:eastAsia="Raleway" w:hAnsi="Arial" w:cs="Arial"/>
          <w:szCs w:val="22"/>
        </w:rPr>
        <w:t xml:space="preserve">Mit ihrem kundenorientierten Konzept werden beide Partner auch in Zukunft daran arbeiten, ihre Veranstaltungen in einer sich kontinuierlich weiterentwickelnden </w:t>
      </w:r>
      <w:r>
        <w:rPr>
          <w:rFonts w:ascii="Arial" w:eastAsia="Raleway" w:hAnsi="Arial" w:cs="Arial"/>
          <w:szCs w:val="22"/>
        </w:rPr>
        <w:t>Druckindustrie</w:t>
      </w:r>
      <w:r w:rsidRPr="000777C8">
        <w:rPr>
          <w:rFonts w:ascii="Arial" w:eastAsia="Raleway" w:hAnsi="Arial" w:cs="Arial"/>
          <w:szCs w:val="22"/>
        </w:rPr>
        <w:t xml:space="preserve"> für ihre Zielgruppen noch relevanter und wer</w:t>
      </w:r>
      <w:r>
        <w:rPr>
          <w:rFonts w:ascii="Arial" w:eastAsia="Raleway" w:hAnsi="Arial" w:cs="Arial"/>
          <w:szCs w:val="22"/>
        </w:rPr>
        <w:t>tvoller</w:t>
      </w:r>
      <w:r w:rsidRPr="000777C8">
        <w:rPr>
          <w:rFonts w:ascii="Arial" w:eastAsia="Raleway" w:hAnsi="Arial" w:cs="Arial"/>
          <w:szCs w:val="22"/>
        </w:rPr>
        <w:t xml:space="preserve"> zu gestalten.  </w:t>
      </w:r>
    </w:p>
    <w:p w:rsidR="002926E1" w:rsidRPr="00E66B94" w:rsidRDefault="002926E1" w:rsidP="002926E1">
      <w:pPr>
        <w:spacing w:line="360" w:lineRule="auto"/>
        <w:jc w:val="both"/>
        <w:rPr>
          <w:rFonts w:ascii="Arial" w:eastAsia="Raleway" w:hAnsi="Arial" w:cs="Arial"/>
          <w:szCs w:val="22"/>
        </w:rPr>
      </w:pPr>
    </w:p>
    <w:p w:rsidR="002926E1" w:rsidRPr="008B010F" w:rsidRDefault="002926E1" w:rsidP="002926E1">
      <w:pPr>
        <w:spacing w:line="360" w:lineRule="auto"/>
        <w:jc w:val="both"/>
        <w:rPr>
          <w:rFonts w:ascii="Arial" w:eastAsia="Raleway" w:hAnsi="Arial" w:cs="Arial"/>
          <w:szCs w:val="22"/>
        </w:rPr>
      </w:pPr>
      <w:r w:rsidRPr="008B010F">
        <w:rPr>
          <w:rFonts w:ascii="Arial" w:eastAsia="Raleway" w:hAnsi="Arial" w:cs="Arial"/>
          <w:szCs w:val="22"/>
        </w:rPr>
        <w:t xml:space="preserve">Sabine Geldermann, </w:t>
      </w:r>
      <w:proofErr w:type="spellStart"/>
      <w:r w:rsidRPr="00FC5E73">
        <w:rPr>
          <w:rFonts w:ascii="Arial" w:eastAsia="Raleway" w:hAnsi="Arial" w:cs="Arial"/>
          <w:szCs w:val="22"/>
        </w:rPr>
        <w:t>Director</w:t>
      </w:r>
      <w:proofErr w:type="spellEnd"/>
      <w:r w:rsidRPr="008B010F">
        <w:rPr>
          <w:rFonts w:ascii="Arial" w:eastAsia="Raleway" w:hAnsi="Arial" w:cs="Arial"/>
          <w:szCs w:val="22"/>
        </w:rPr>
        <w:t xml:space="preserve"> </w:t>
      </w:r>
      <w:proofErr w:type="spellStart"/>
      <w:r w:rsidRPr="008B010F">
        <w:rPr>
          <w:rFonts w:ascii="Arial" w:eastAsia="Raleway" w:hAnsi="Arial" w:cs="Arial"/>
          <w:szCs w:val="22"/>
        </w:rPr>
        <w:t>drupa</w:t>
      </w:r>
      <w:proofErr w:type="spellEnd"/>
      <w:r w:rsidRPr="008B010F">
        <w:rPr>
          <w:rFonts w:ascii="Arial" w:eastAsia="Raleway" w:hAnsi="Arial" w:cs="Arial"/>
          <w:szCs w:val="22"/>
        </w:rPr>
        <w:t>, Portfolio Print Technologies, zur Par</w:t>
      </w:r>
      <w:r>
        <w:rPr>
          <w:rFonts w:ascii="Arial" w:eastAsia="Raleway" w:hAnsi="Arial" w:cs="Arial"/>
          <w:szCs w:val="22"/>
        </w:rPr>
        <w:t>t</w:t>
      </w:r>
      <w:r w:rsidRPr="008B010F">
        <w:rPr>
          <w:rFonts w:ascii="Arial" w:eastAsia="Raleway" w:hAnsi="Arial" w:cs="Arial"/>
          <w:szCs w:val="22"/>
        </w:rPr>
        <w:t xml:space="preserve">nerschaft: </w:t>
      </w:r>
      <w:r>
        <w:rPr>
          <w:rFonts w:ascii="Arial" w:eastAsia="Raleway" w:hAnsi="Arial" w:cs="Arial"/>
          <w:szCs w:val="22"/>
        </w:rPr>
        <w:t>„</w:t>
      </w:r>
      <w:r w:rsidRPr="008B010F">
        <w:rPr>
          <w:rFonts w:ascii="Arial" w:eastAsia="Raleway" w:hAnsi="Arial" w:cs="Arial"/>
          <w:szCs w:val="22"/>
        </w:rPr>
        <w:t xml:space="preserve">Der </w:t>
      </w:r>
      <w:r>
        <w:rPr>
          <w:rFonts w:ascii="Arial" w:eastAsia="Raleway" w:hAnsi="Arial" w:cs="Arial"/>
          <w:szCs w:val="22"/>
        </w:rPr>
        <w:t xml:space="preserve">ganzheitliche </w:t>
      </w:r>
      <w:r w:rsidRPr="008B010F">
        <w:rPr>
          <w:rFonts w:ascii="Arial" w:eastAsia="Raleway" w:hAnsi="Arial" w:cs="Arial"/>
          <w:szCs w:val="22"/>
        </w:rPr>
        <w:t xml:space="preserve">Ansatz der PRINTING United Expo entspricht genau dem, was die </w:t>
      </w:r>
      <w:proofErr w:type="spellStart"/>
      <w:r w:rsidRPr="008B010F">
        <w:rPr>
          <w:rFonts w:ascii="Arial" w:eastAsia="Raleway" w:hAnsi="Arial" w:cs="Arial"/>
          <w:szCs w:val="22"/>
        </w:rPr>
        <w:t>drupa</w:t>
      </w:r>
      <w:proofErr w:type="spellEnd"/>
      <w:r w:rsidRPr="008B010F">
        <w:rPr>
          <w:rFonts w:ascii="Arial" w:eastAsia="Raleway" w:hAnsi="Arial" w:cs="Arial"/>
          <w:szCs w:val="22"/>
        </w:rPr>
        <w:t xml:space="preserve"> der</w:t>
      </w:r>
      <w:r>
        <w:rPr>
          <w:rFonts w:ascii="Arial" w:eastAsia="Raleway" w:hAnsi="Arial" w:cs="Arial"/>
          <w:szCs w:val="22"/>
        </w:rPr>
        <w:t xml:space="preserve"> weltweiten </w:t>
      </w:r>
      <w:r w:rsidRPr="000777C8">
        <w:rPr>
          <w:rFonts w:ascii="Arial" w:eastAsia="Raleway" w:hAnsi="Arial" w:cs="Arial"/>
          <w:szCs w:val="22"/>
        </w:rPr>
        <w:t>Branche</w:t>
      </w:r>
      <w:r>
        <w:rPr>
          <w:rFonts w:ascii="Arial" w:eastAsia="Raleway" w:hAnsi="Arial" w:cs="Arial"/>
          <w:szCs w:val="22"/>
        </w:rPr>
        <w:t xml:space="preserve"> </w:t>
      </w:r>
      <w:r w:rsidRPr="008B010F">
        <w:rPr>
          <w:rFonts w:ascii="Arial" w:eastAsia="Raleway" w:hAnsi="Arial" w:cs="Arial"/>
          <w:szCs w:val="22"/>
        </w:rPr>
        <w:t xml:space="preserve">seit </w:t>
      </w:r>
      <w:r>
        <w:rPr>
          <w:rFonts w:ascii="Arial" w:eastAsia="Raleway" w:hAnsi="Arial" w:cs="Arial"/>
          <w:szCs w:val="22"/>
        </w:rPr>
        <w:t xml:space="preserve">über </w:t>
      </w:r>
      <w:r w:rsidRPr="008B010F">
        <w:rPr>
          <w:rFonts w:ascii="Arial" w:eastAsia="Raleway" w:hAnsi="Arial" w:cs="Arial"/>
          <w:szCs w:val="22"/>
        </w:rPr>
        <w:t xml:space="preserve">sieben Jahrzehnten </w:t>
      </w:r>
      <w:r>
        <w:rPr>
          <w:rFonts w:ascii="Arial" w:eastAsia="Raleway" w:hAnsi="Arial" w:cs="Arial"/>
          <w:szCs w:val="22"/>
        </w:rPr>
        <w:t>bietet</w:t>
      </w:r>
      <w:r w:rsidRPr="008B010F">
        <w:rPr>
          <w:rFonts w:ascii="Arial" w:eastAsia="Raleway" w:hAnsi="Arial" w:cs="Arial"/>
          <w:szCs w:val="22"/>
        </w:rPr>
        <w:t>. Unsere Besucher</w:t>
      </w:r>
      <w:r>
        <w:rPr>
          <w:rFonts w:ascii="Arial" w:eastAsia="Raleway" w:hAnsi="Arial" w:cs="Arial"/>
          <w:szCs w:val="22"/>
        </w:rPr>
        <w:t>innen und Besucher</w:t>
      </w:r>
      <w:r w:rsidRPr="008B010F">
        <w:rPr>
          <w:rFonts w:ascii="Arial" w:eastAsia="Raleway" w:hAnsi="Arial" w:cs="Arial"/>
          <w:szCs w:val="22"/>
        </w:rPr>
        <w:t xml:space="preserve"> schätzen </w:t>
      </w:r>
      <w:r>
        <w:rPr>
          <w:rFonts w:ascii="Arial" w:eastAsia="Raleway" w:hAnsi="Arial" w:cs="Arial"/>
          <w:szCs w:val="22"/>
        </w:rPr>
        <w:t xml:space="preserve">das Erleben der </w:t>
      </w:r>
      <w:r w:rsidRPr="008B010F">
        <w:rPr>
          <w:rFonts w:ascii="Arial" w:eastAsia="Raleway" w:hAnsi="Arial" w:cs="Arial"/>
          <w:szCs w:val="22"/>
        </w:rPr>
        <w:t>vielfältigen</w:t>
      </w:r>
      <w:r>
        <w:rPr>
          <w:rFonts w:ascii="Arial" w:eastAsia="Raleway" w:hAnsi="Arial" w:cs="Arial"/>
          <w:szCs w:val="22"/>
        </w:rPr>
        <w:t xml:space="preserve"> A</w:t>
      </w:r>
      <w:r w:rsidRPr="008B010F">
        <w:rPr>
          <w:rFonts w:ascii="Arial" w:eastAsia="Raleway" w:hAnsi="Arial" w:cs="Arial"/>
          <w:szCs w:val="22"/>
        </w:rPr>
        <w:t>nwendung</w:t>
      </w:r>
      <w:r>
        <w:rPr>
          <w:rFonts w:ascii="Arial" w:eastAsia="Raleway" w:hAnsi="Arial" w:cs="Arial"/>
          <w:szCs w:val="22"/>
        </w:rPr>
        <w:t xml:space="preserve">sgebiete der </w:t>
      </w:r>
      <w:r w:rsidRPr="008B010F">
        <w:rPr>
          <w:rFonts w:ascii="Arial" w:eastAsia="Raleway" w:hAnsi="Arial" w:cs="Arial"/>
          <w:szCs w:val="22"/>
        </w:rPr>
        <w:t>Drucktechnologie</w:t>
      </w:r>
      <w:r>
        <w:rPr>
          <w:rFonts w:ascii="Arial" w:eastAsia="Raleway" w:hAnsi="Arial" w:cs="Arial"/>
          <w:szCs w:val="22"/>
        </w:rPr>
        <w:t xml:space="preserve">n – sei es im Bereich der </w:t>
      </w:r>
      <w:r w:rsidRPr="008B010F">
        <w:rPr>
          <w:rFonts w:ascii="Arial" w:eastAsia="Raleway" w:hAnsi="Arial" w:cs="Arial"/>
          <w:szCs w:val="22"/>
        </w:rPr>
        <w:t xml:space="preserve">grafischen Industrie, </w:t>
      </w:r>
      <w:r>
        <w:rPr>
          <w:rFonts w:ascii="Arial" w:eastAsia="Raleway" w:hAnsi="Arial" w:cs="Arial"/>
          <w:szCs w:val="22"/>
        </w:rPr>
        <w:t xml:space="preserve">wie </w:t>
      </w:r>
      <w:r w:rsidRPr="008B010F">
        <w:rPr>
          <w:rFonts w:ascii="Arial" w:eastAsia="Raleway" w:hAnsi="Arial" w:cs="Arial"/>
          <w:szCs w:val="22"/>
        </w:rPr>
        <w:t xml:space="preserve">auch in den Bereichen </w:t>
      </w:r>
      <w:r>
        <w:rPr>
          <w:rFonts w:ascii="Arial" w:eastAsia="Raleway" w:hAnsi="Arial" w:cs="Arial"/>
          <w:szCs w:val="22"/>
        </w:rPr>
        <w:t>der Packmittelproduktion</w:t>
      </w:r>
      <w:r w:rsidRPr="008B010F">
        <w:rPr>
          <w:rFonts w:ascii="Arial" w:eastAsia="Raleway" w:hAnsi="Arial" w:cs="Arial"/>
          <w:szCs w:val="22"/>
        </w:rPr>
        <w:t xml:space="preserve">, </w:t>
      </w:r>
      <w:r>
        <w:rPr>
          <w:rFonts w:ascii="Arial" w:eastAsia="Raleway" w:hAnsi="Arial" w:cs="Arial"/>
          <w:szCs w:val="22"/>
        </w:rPr>
        <w:t xml:space="preserve">des </w:t>
      </w:r>
      <w:r w:rsidRPr="008B010F">
        <w:rPr>
          <w:rFonts w:ascii="Arial" w:eastAsia="Raleway" w:hAnsi="Arial" w:cs="Arial"/>
          <w:szCs w:val="22"/>
        </w:rPr>
        <w:t>Industrie</w:t>
      </w:r>
      <w:r>
        <w:rPr>
          <w:rFonts w:ascii="Arial" w:eastAsia="Raleway" w:hAnsi="Arial" w:cs="Arial"/>
          <w:szCs w:val="22"/>
        </w:rPr>
        <w:t xml:space="preserve">- </w:t>
      </w:r>
      <w:r w:rsidRPr="008B010F">
        <w:rPr>
          <w:rFonts w:ascii="Arial" w:eastAsia="Raleway" w:hAnsi="Arial" w:cs="Arial"/>
          <w:szCs w:val="22"/>
        </w:rPr>
        <w:t>und Textil</w:t>
      </w:r>
      <w:r>
        <w:rPr>
          <w:rFonts w:ascii="Arial" w:eastAsia="Raleway" w:hAnsi="Arial" w:cs="Arial"/>
          <w:szCs w:val="22"/>
        </w:rPr>
        <w:t>drucks</w:t>
      </w:r>
      <w:r w:rsidRPr="008B010F">
        <w:rPr>
          <w:rFonts w:ascii="Arial" w:eastAsia="Raleway" w:hAnsi="Arial" w:cs="Arial"/>
          <w:szCs w:val="22"/>
        </w:rPr>
        <w:t>.</w:t>
      </w:r>
      <w:r>
        <w:rPr>
          <w:rFonts w:ascii="Arial" w:eastAsia="Raleway" w:hAnsi="Arial" w:cs="Arial"/>
          <w:szCs w:val="22"/>
        </w:rPr>
        <w:t>“</w:t>
      </w:r>
      <w:r w:rsidRPr="008B010F">
        <w:rPr>
          <w:rFonts w:ascii="Arial" w:eastAsia="Raleway" w:hAnsi="Arial" w:cs="Arial"/>
          <w:szCs w:val="22"/>
        </w:rPr>
        <w:t xml:space="preserve"> </w:t>
      </w:r>
    </w:p>
    <w:p w:rsidR="002926E1" w:rsidRPr="008B010F" w:rsidRDefault="002926E1" w:rsidP="002926E1">
      <w:pPr>
        <w:spacing w:line="360" w:lineRule="auto"/>
        <w:jc w:val="both"/>
        <w:rPr>
          <w:rFonts w:ascii="Arial" w:eastAsia="Raleway" w:hAnsi="Arial" w:cs="Arial"/>
          <w:szCs w:val="22"/>
        </w:rPr>
      </w:pPr>
    </w:p>
    <w:p w:rsidR="002926E1" w:rsidRPr="008B010F" w:rsidRDefault="002926E1" w:rsidP="002926E1">
      <w:pPr>
        <w:spacing w:line="360" w:lineRule="auto"/>
        <w:jc w:val="both"/>
        <w:rPr>
          <w:rFonts w:ascii="Arial" w:eastAsia="Raleway" w:hAnsi="Arial" w:cs="Arial"/>
          <w:szCs w:val="22"/>
        </w:rPr>
      </w:pPr>
      <w:r w:rsidRPr="008B010F">
        <w:rPr>
          <w:rFonts w:ascii="Arial" w:eastAsia="Raleway" w:hAnsi="Arial" w:cs="Arial"/>
          <w:szCs w:val="22"/>
        </w:rPr>
        <w:t xml:space="preserve">Ford Bowers, CEO, PRINTING United Alliance, zu den </w:t>
      </w:r>
      <w:r>
        <w:rPr>
          <w:rFonts w:ascii="Arial" w:eastAsia="Raleway" w:hAnsi="Arial" w:cs="Arial"/>
          <w:szCs w:val="22"/>
        </w:rPr>
        <w:t>Pluspunkten der</w:t>
      </w:r>
      <w:r w:rsidRPr="008B010F">
        <w:rPr>
          <w:rFonts w:ascii="Arial" w:eastAsia="Raleway" w:hAnsi="Arial" w:cs="Arial"/>
          <w:szCs w:val="22"/>
        </w:rPr>
        <w:t xml:space="preserve"> Vereinbarung: </w:t>
      </w:r>
      <w:r>
        <w:rPr>
          <w:rFonts w:ascii="Arial" w:eastAsia="Raleway" w:hAnsi="Arial" w:cs="Arial"/>
          <w:szCs w:val="22"/>
        </w:rPr>
        <w:t>„</w:t>
      </w:r>
      <w:r w:rsidRPr="008B010F">
        <w:rPr>
          <w:rFonts w:ascii="Arial" w:eastAsia="Raleway" w:hAnsi="Arial" w:cs="Arial"/>
          <w:szCs w:val="22"/>
        </w:rPr>
        <w:t xml:space="preserve">Unsere Partnerschaft mit der </w:t>
      </w:r>
      <w:proofErr w:type="spellStart"/>
      <w:r w:rsidRPr="008B010F">
        <w:rPr>
          <w:rFonts w:ascii="Arial" w:eastAsia="Raleway" w:hAnsi="Arial" w:cs="Arial"/>
          <w:szCs w:val="22"/>
        </w:rPr>
        <w:t>drupa</w:t>
      </w:r>
      <w:proofErr w:type="spellEnd"/>
      <w:r w:rsidRPr="008B010F">
        <w:rPr>
          <w:rFonts w:ascii="Arial" w:eastAsia="Raleway" w:hAnsi="Arial" w:cs="Arial"/>
          <w:szCs w:val="22"/>
        </w:rPr>
        <w:t xml:space="preserve"> unterstreicht unser </w:t>
      </w:r>
      <w:r>
        <w:rPr>
          <w:rFonts w:ascii="Arial" w:eastAsia="Raleway" w:hAnsi="Arial" w:cs="Arial"/>
          <w:szCs w:val="22"/>
        </w:rPr>
        <w:t>Ziel,</w:t>
      </w:r>
      <w:r w:rsidRPr="008B010F">
        <w:rPr>
          <w:rFonts w:ascii="Arial" w:eastAsia="Raleway" w:hAnsi="Arial" w:cs="Arial"/>
          <w:szCs w:val="22"/>
        </w:rPr>
        <w:t xml:space="preserve"> die gesamte Druckindustrie</w:t>
      </w:r>
      <w:r>
        <w:rPr>
          <w:rFonts w:ascii="Arial" w:eastAsia="Raleway" w:hAnsi="Arial" w:cs="Arial"/>
          <w:szCs w:val="22"/>
        </w:rPr>
        <w:t xml:space="preserve"> dynamisch weiterzuentwickeln. </w:t>
      </w:r>
      <w:r w:rsidRPr="00E46E7B">
        <w:rPr>
          <w:rFonts w:ascii="Arial" w:eastAsia="Raleway" w:hAnsi="Arial" w:cs="Arial"/>
          <w:szCs w:val="22"/>
        </w:rPr>
        <w:t xml:space="preserve">Gemeinsam werden wir Teilnehmern </w:t>
      </w:r>
      <w:r>
        <w:rPr>
          <w:rFonts w:ascii="Arial" w:eastAsia="Raleway" w:hAnsi="Arial" w:cs="Arial"/>
          <w:szCs w:val="22"/>
        </w:rPr>
        <w:t>u</w:t>
      </w:r>
      <w:r w:rsidRPr="00E46E7B">
        <w:rPr>
          <w:rFonts w:ascii="Arial" w:eastAsia="Raleway" w:hAnsi="Arial" w:cs="Arial"/>
          <w:szCs w:val="22"/>
        </w:rPr>
        <w:t>nser</w:t>
      </w:r>
      <w:r>
        <w:rPr>
          <w:rFonts w:ascii="Arial" w:eastAsia="Raleway" w:hAnsi="Arial" w:cs="Arial"/>
          <w:szCs w:val="22"/>
        </w:rPr>
        <w:t xml:space="preserve">er </w:t>
      </w:r>
      <w:r w:rsidRPr="00E46E7B">
        <w:rPr>
          <w:rFonts w:ascii="Arial" w:eastAsia="Raleway" w:hAnsi="Arial" w:cs="Arial"/>
          <w:szCs w:val="22"/>
        </w:rPr>
        <w:t>Fachmessen noch mehr Wachstums</w:t>
      </w:r>
      <w:r>
        <w:rPr>
          <w:rFonts w:ascii="Arial" w:eastAsia="Raleway" w:hAnsi="Arial" w:cs="Arial"/>
          <w:szCs w:val="22"/>
        </w:rPr>
        <w:t xml:space="preserve">potential </w:t>
      </w:r>
      <w:r w:rsidRPr="00E46E7B">
        <w:rPr>
          <w:rFonts w:ascii="Arial" w:eastAsia="Raleway" w:hAnsi="Arial" w:cs="Arial"/>
          <w:szCs w:val="22"/>
        </w:rPr>
        <w:t>und Kooperationsmöglichkeiten bieten.</w:t>
      </w:r>
      <w:r>
        <w:rPr>
          <w:rFonts w:ascii="Arial" w:eastAsia="Raleway" w:hAnsi="Arial" w:cs="Arial"/>
          <w:szCs w:val="22"/>
        </w:rPr>
        <w:t xml:space="preserve"> </w:t>
      </w:r>
      <w:r w:rsidRPr="008B010F">
        <w:rPr>
          <w:rFonts w:ascii="Arial" w:eastAsia="Raleway" w:hAnsi="Arial" w:cs="Arial"/>
          <w:szCs w:val="22"/>
        </w:rPr>
        <w:t>Wir freuen uns auf den Austausch in den</w:t>
      </w:r>
      <w:r>
        <w:rPr>
          <w:rFonts w:ascii="Arial" w:eastAsia="Raleway" w:hAnsi="Arial" w:cs="Arial"/>
          <w:szCs w:val="22"/>
        </w:rPr>
        <w:t xml:space="preserve"> </w:t>
      </w:r>
      <w:r w:rsidRPr="008B010F">
        <w:rPr>
          <w:rFonts w:ascii="Arial" w:eastAsia="Raleway" w:hAnsi="Arial" w:cs="Arial"/>
          <w:szCs w:val="22"/>
        </w:rPr>
        <w:t>kommenden Monaten</w:t>
      </w:r>
      <w:r>
        <w:rPr>
          <w:rFonts w:ascii="Arial" w:eastAsia="Raleway" w:hAnsi="Arial" w:cs="Arial"/>
          <w:szCs w:val="22"/>
        </w:rPr>
        <w:t xml:space="preserve">, die zukünftige </w:t>
      </w:r>
      <w:r w:rsidRPr="008B010F">
        <w:rPr>
          <w:rFonts w:ascii="Arial" w:eastAsia="Raleway" w:hAnsi="Arial" w:cs="Arial"/>
          <w:szCs w:val="22"/>
        </w:rPr>
        <w:t xml:space="preserve">Entwicklung </w:t>
      </w:r>
      <w:r>
        <w:rPr>
          <w:rFonts w:ascii="Arial" w:eastAsia="Raleway" w:hAnsi="Arial" w:cs="Arial"/>
          <w:szCs w:val="22"/>
        </w:rPr>
        <w:t xml:space="preserve">einer erfolgreichen Zusammenarbeit und die sich daraus ergebenden Vorteile </w:t>
      </w:r>
      <w:r w:rsidRPr="008B010F">
        <w:rPr>
          <w:rFonts w:ascii="Arial" w:eastAsia="Raleway" w:hAnsi="Arial" w:cs="Arial"/>
          <w:szCs w:val="22"/>
        </w:rPr>
        <w:t xml:space="preserve">für alle </w:t>
      </w:r>
      <w:r>
        <w:rPr>
          <w:rFonts w:ascii="Arial" w:eastAsia="Raleway" w:hAnsi="Arial" w:cs="Arial"/>
          <w:szCs w:val="22"/>
        </w:rPr>
        <w:t xml:space="preserve">Stakeholder.“ </w:t>
      </w:r>
    </w:p>
    <w:p w:rsidR="002926E1" w:rsidRDefault="002926E1" w:rsidP="002926E1">
      <w:pPr>
        <w:spacing w:line="360" w:lineRule="auto"/>
        <w:jc w:val="both"/>
        <w:rPr>
          <w:rFonts w:ascii="Arial" w:eastAsia="Raleway" w:hAnsi="Arial" w:cs="Arial"/>
          <w:szCs w:val="22"/>
        </w:rPr>
      </w:pPr>
    </w:p>
    <w:p w:rsidR="002926E1" w:rsidRDefault="002926E1" w:rsidP="002926E1">
      <w:pPr>
        <w:spacing w:line="360" w:lineRule="auto"/>
        <w:jc w:val="both"/>
        <w:rPr>
          <w:rFonts w:ascii="Arial" w:eastAsia="Raleway" w:hAnsi="Arial" w:cs="Arial"/>
          <w:szCs w:val="22"/>
        </w:rPr>
      </w:pPr>
      <w:r>
        <w:rPr>
          <w:rFonts w:ascii="Arial" w:eastAsia="Raleway" w:hAnsi="Arial" w:cs="Arial"/>
          <w:szCs w:val="22"/>
        </w:rPr>
        <w:t>„</w:t>
      </w:r>
      <w:proofErr w:type="spellStart"/>
      <w:r>
        <w:rPr>
          <w:rFonts w:ascii="Arial" w:eastAsia="Raleway" w:hAnsi="Arial" w:cs="Arial"/>
          <w:szCs w:val="22"/>
        </w:rPr>
        <w:t>Stay</w:t>
      </w:r>
      <w:proofErr w:type="spellEnd"/>
      <w:r>
        <w:rPr>
          <w:rFonts w:ascii="Arial" w:eastAsia="Raleway" w:hAnsi="Arial" w:cs="Arial"/>
          <w:szCs w:val="22"/>
        </w:rPr>
        <w:t xml:space="preserve"> </w:t>
      </w:r>
      <w:proofErr w:type="spellStart"/>
      <w:r>
        <w:rPr>
          <w:rFonts w:ascii="Arial" w:eastAsia="Raleway" w:hAnsi="Arial" w:cs="Arial"/>
          <w:szCs w:val="22"/>
        </w:rPr>
        <w:t>tuned</w:t>
      </w:r>
      <w:proofErr w:type="spellEnd"/>
      <w:r>
        <w:rPr>
          <w:rFonts w:ascii="Arial" w:eastAsia="Raleway" w:hAnsi="Arial" w:cs="Arial"/>
          <w:szCs w:val="22"/>
        </w:rPr>
        <w:t>“ - wie diese Partnerschaft Gestalt annimmt.</w:t>
      </w:r>
    </w:p>
    <w:p w:rsidR="002926E1" w:rsidRPr="008B010F" w:rsidRDefault="002926E1" w:rsidP="002926E1">
      <w:pPr>
        <w:spacing w:line="360" w:lineRule="auto"/>
        <w:jc w:val="both"/>
        <w:rPr>
          <w:rFonts w:ascii="Arial" w:eastAsia="Raleway" w:hAnsi="Arial" w:cs="Arial"/>
          <w:szCs w:val="22"/>
        </w:rPr>
      </w:pPr>
    </w:p>
    <w:p w:rsidR="002926E1" w:rsidRPr="00C95D39" w:rsidRDefault="002926E1" w:rsidP="002926E1">
      <w:pPr>
        <w:spacing w:line="360" w:lineRule="auto"/>
        <w:jc w:val="both"/>
        <w:rPr>
          <w:rFonts w:ascii="Arial" w:eastAsia="Raleway" w:hAnsi="Arial" w:cs="Arial"/>
          <w:b/>
          <w:szCs w:val="22"/>
        </w:rPr>
      </w:pPr>
      <w:r w:rsidRPr="00C95D39">
        <w:rPr>
          <w:rFonts w:ascii="Arial" w:eastAsia="Raleway" w:hAnsi="Arial" w:cs="Arial"/>
          <w:b/>
          <w:szCs w:val="22"/>
        </w:rPr>
        <w:t xml:space="preserve">Über die </w:t>
      </w:r>
      <w:proofErr w:type="spellStart"/>
      <w:r w:rsidRPr="00C95D39">
        <w:rPr>
          <w:rFonts w:ascii="Arial" w:eastAsia="Raleway" w:hAnsi="Arial" w:cs="Arial"/>
          <w:b/>
          <w:szCs w:val="22"/>
        </w:rPr>
        <w:t>drupa</w:t>
      </w:r>
      <w:proofErr w:type="spellEnd"/>
      <w:r w:rsidRPr="00C95D39">
        <w:rPr>
          <w:rFonts w:ascii="Arial" w:eastAsia="Raleway" w:hAnsi="Arial" w:cs="Arial"/>
          <w:b/>
          <w:szCs w:val="22"/>
        </w:rPr>
        <w:t>:</w:t>
      </w:r>
    </w:p>
    <w:p w:rsidR="002926E1" w:rsidRPr="00C21591" w:rsidRDefault="002926E1" w:rsidP="002926E1">
      <w:pPr>
        <w:spacing w:line="360" w:lineRule="auto"/>
        <w:jc w:val="both"/>
        <w:rPr>
          <w:rFonts w:ascii="Arial" w:eastAsia="Raleway" w:hAnsi="Arial" w:cs="Arial"/>
          <w:szCs w:val="22"/>
        </w:rPr>
      </w:pPr>
      <w:r w:rsidRPr="004F34DC">
        <w:rPr>
          <w:rFonts w:ascii="Arial" w:eastAsia="Raleway" w:hAnsi="Arial" w:cs="Arial"/>
          <w:szCs w:val="22"/>
        </w:rPr>
        <w:t xml:space="preserve">Die </w:t>
      </w:r>
      <w:proofErr w:type="spellStart"/>
      <w:r w:rsidRPr="004F34DC">
        <w:rPr>
          <w:rFonts w:ascii="Arial" w:eastAsia="Raleway" w:hAnsi="Arial" w:cs="Arial"/>
          <w:szCs w:val="22"/>
        </w:rPr>
        <w:t>drupa</w:t>
      </w:r>
      <w:proofErr w:type="spellEnd"/>
      <w:r w:rsidRPr="004F34DC">
        <w:rPr>
          <w:rFonts w:ascii="Arial" w:eastAsia="Raleway" w:hAnsi="Arial" w:cs="Arial"/>
          <w:szCs w:val="22"/>
        </w:rPr>
        <w:t xml:space="preserve">, veranstaltet von der Messe Düsseldorf, ist die </w:t>
      </w:r>
      <w:r>
        <w:rPr>
          <w:rFonts w:ascii="Arial" w:eastAsia="Raleway" w:hAnsi="Arial" w:cs="Arial"/>
          <w:szCs w:val="22"/>
        </w:rPr>
        <w:t>Weltleitmesse</w:t>
      </w:r>
      <w:r w:rsidRPr="004F34DC">
        <w:rPr>
          <w:rFonts w:ascii="Arial" w:eastAsia="Raleway" w:hAnsi="Arial" w:cs="Arial"/>
          <w:szCs w:val="22"/>
        </w:rPr>
        <w:t xml:space="preserve"> für Drucktechnologie</w:t>
      </w:r>
      <w:r>
        <w:rPr>
          <w:rFonts w:ascii="Arial" w:eastAsia="Raleway" w:hAnsi="Arial" w:cs="Arial"/>
          <w:szCs w:val="22"/>
        </w:rPr>
        <w:t>n</w:t>
      </w:r>
      <w:r w:rsidRPr="004F34DC">
        <w:rPr>
          <w:rFonts w:ascii="Arial" w:eastAsia="Raleway" w:hAnsi="Arial" w:cs="Arial"/>
          <w:szCs w:val="22"/>
        </w:rPr>
        <w:t>. Sie findet alle vier Jahre in Düsseldorf statt und ist ein Pflichttermin für die gesamte Druck-</w:t>
      </w:r>
      <w:r>
        <w:rPr>
          <w:rFonts w:ascii="Arial" w:eastAsia="Raleway" w:hAnsi="Arial" w:cs="Arial"/>
          <w:szCs w:val="22"/>
        </w:rPr>
        <w:t xml:space="preserve"> und</w:t>
      </w:r>
      <w:r w:rsidRPr="004F34DC">
        <w:rPr>
          <w:rFonts w:ascii="Arial" w:eastAsia="Raleway" w:hAnsi="Arial" w:cs="Arial"/>
          <w:szCs w:val="22"/>
        </w:rPr>
        <w:t xml:space="preserve"> Verpackungs</w:t>
      </w:r>
      <w:r>
        <w:rPr>
          <w:rFonts w:ascii="Arial" w:eastAsia="Raleway" w:hAnsi="Arial" w:cs="Arial"/>
          <w:szCs w:val="22"/>
        </w:rPr>
        <w:t xml:space="preserve">branche </w:t>
      </w:r>
      <w:r w:rsidRPr="004F34DC">
        <w:rPr>
          <w:rFonts w:ascii="Arial" w:eastAsia="Raleway" w:hAnsi="Arial" w:cs="Arial"/>
          <w:szCs w:val="22"/>
        </w:rPr>
        <w:t xml:space="preserve">und </w:t>
      </w:r>
      <w:r>
        <w:rPr>
          <w:rFonts w:ascii="Arial" w:eastAsia="Raleway" w:hAnsi="Arial" w:cs="Arial"/>
          <w:szCs w:val="22"/>
        </w:rPr>
        <w:t xml:space="preserve">die </w:t>
      </w:r>
      <w:r w:rsidRPr="004F34DC">
        <w:rPr>
          <w:rFonts w:ascii="Arial" w:eastAsia="Raleway" w:hAnsi="Arial" w:cs="Arial"/>
          <w:szCs w:val="22"/>
        </w:rPr>
        <w:t xml:space="preserve">grafische Industrie. </w:t>
      </w:r>
      <w:r w:rsidRPr="00C21591">
        <w:rPr>
          <w:rFonts w:ascii="Arial" w:eastAsia="Raleway" w:hAnsi="Arial" w:cs="Arial"/>
          <w:szCs w:val="22"/>
        </w:rPr>
        <w:t xml:space="preserve">Mit ihrem beeindruckenden Ausstellerspektrum und einem herausragenden Konferenzprogramm bietet die </w:t>
      </w:r>
      <w:proofErr w:type="spellStart"/>
      <w:r w:rsidRPr="00C21591">
        <w:rPr>
          <w:rFonts w:ascii="Arial" w:eastAsia="Raleway" w:hAnsi="Arial" w:cs="Arial"/>
          <w:szCs w:val="22"/>
        </w:rPr>
        <w:t>drupa</w:t>
      </w:r>
      <w:proofErr w:type="spellEnd"/>
      <w:r w:rsidRPr="00C21591">
        <w:rPr>
          <w:rFonts w:ascii="Arial" w:eastAsia="Raleway" w:hAnsi="Arial" w:cs="Arial"/>
          <w:szCs w:val="22"/>
        </w:rPr>
        <w:t xml:space="preserve"> eine </w:t>
      </w:r>
      <w:r w:rsidRPr="00C21591">
        <w:rPr>
          <w:rFonts w:ascii="Arial" w:eastAsia="Raleway" w:hAnsi="Arial" w:cs="Arial"/>
          <w:szCs w:val="22"/>
        </w:rPr>
        <w:lastRenderedPageBreak/>
        <w:t>einzigartige Gelegenheit für Inspiration, Innovation, erstklassigen Wissenstransfer, intensives Networking und Geschäftswachstum.</w:t>
      </w:r>
    </w:p>
    <w:p w:rsidR="002926E1" w:rsidRPr="004F34DC" w:rsidRDefault="002926E1" w:rsidP="002926E1">
      <w:pPr>
        <w:spacing w:line="360" w:lineRule="auto"/>
        <w:rPr>
          <w:rFonts w:ascii="Arial" w:eastAsia="Raleway" w:hAnsi="Arial" w:cs="Arial"/>
          <w:szCs w:val="22"/>
        </w:rPr>
      </w:pPr>
      <w:hyperlink r:id="rId4" w:history="1">
        <w:r w:rsidRPr="004F34DC">
          <w:rPr>
            <w:rStyle w:val="Hyperlink"/>
            <w:rFonts w:ascii="Arial" w:eastAsia="Raleway" w:hAnsi="Arial" w:cs="Arial"/>
            <w:szCs w:val="22"/>
          </w:rPr>
          <w:t>www.drupa.com</w:t>
        </w:r>
      </w:hyperlink>
      <w:r w:rsidRPr="004F34DC">
        <w:rPr>
          <w:rFonts w:ascii="Arial" w:eastAsia="Raleway" w:hAnsi="Arial" w:cs="Arial"/>
          <w:szCs w:val="22"/>
        </w:rPr>
        <w:t xml:space="preserve"> </w:t>
      </w:r>
    </w:p>
    <w:p w:rsidR="002926E1" w:rsidRPr="004F34DC" w:rsidRDefault="002926E1" w:rsidP="002926E1">
      <w:pPr>
        <w:spacing w:line="360" w:lineRule="auto"/>
        <w:jc w:val="both"/>
        <w:rPr>
          <w:rFonts w:ascii="Arial" w:eastAsia="Raleway" w:hAnsi="Arial" w:cs="Arial"/>
          <w:szCs w:val="22"/>
        </w:rPr>
      </w:pPr>
    </w:p>
    <w:p w:rsidR="002926E1" w:rsidRPr="004F34DC" w:rsidRDefault="002926E1" w:rsidP="002926E1">
      <w:pPr>
        <w:spacing w:line="360" w:lineRule="auto"/>
        <w:jc w:val="both"/>
        <w:rPr>
          <w:rFonts w:ascii="Arial" w:eastAsia="Raleway" w:hAnsi="Arial" w:cs="Arial"/>
          <w:szCs w:val="22"/>
        </w:rPr>
      </w:pPr>
      <w:r w:rsidRPr="004F34DC">
        <w:rPr>
          <w:rFonts w:ascii="Arial" w:eastAsia="Raleway" w:hAnsi="Arial" w:cs="Arial"/>
          <w:b/>
          <w:szCs w:val="22"/>
        </w:rPr>
        <w:t>Über die PRINTING United Expo</w:t>
      </w:r>
      <w:r w:rsidRPr="004F34DC">
        <w:rPr>
          <w:rFonts w:ascii="Arial" w:eastAsia="Raleway" w:hAnsi="Arial" w:cs="Arial"/>
          <w:szCs w:val="22"/>
        </w:rPr>
        <w:t>:</w:t>
      </w:r>
    </w:p>
    <w:p w:rsidR="002926E1" w:rsidRDefault="002926E1" w:rsidP="002926E1">
      <w:pPr>
        <w:spacing w:line="360" w:lineRule="auto"/>
        <w:jc w:val="both"/>
        <w:rPr>
          <w:rFonts w:ascii="Arial" w:eastAsia="Raleway" w:hAnsi="Arial" w:cs="Arial"/>
          <w:szCs w:val="22"/>
        </w:rPr>
      </w:pPr>
      <w:r w:rsidRPr="004F34DC">
        <w:rPr>
          <w:rFonts w:ascii="Arial" w:eastAsia="Raleway" w:hAnsi="Arial" w:cs="Arial"/>
          <w:szCs w:val="22"/>
        </w:rPr>
        <w:t xml:space="preserve">Die PRINTING United Expo ist die Premiumveranstaltung der Druckindustrie und dient als globale Plattform für führende OEMs und Aussteller, die ihre neuesten Technologien und Anwendungen in allen Marktsegmenten präsentieren. Die Veranstaltung wird jährlich von der PRINTING United Alliance, Nordamerikas führendem Mitgliederverband der Druck- und Grafikindustrie, organisiert und bringt die gesamte Branche zusammen, um die Zukunft </w:t>
      </w:r>
      <w:r>
        <w:rPr>
          <w:rFonts w:ascii="Arial" w:eastAsia="Raleway" w:hAnsi="Arial" w:cs="Arial"/>
          <w:szCs w:val="22"/>
        </w:rPr>
        <w:t xml:space="preserve">von Print </w:t>
      </w:r>
      <w:r w:rsidRPr="004F34DC">
        <w:rPr>
          <w:rFonts w:ascii="Arial" w:eastAsia="Raleway" w:hAnsi="Arial" w:cs="Arial"/>
          <w:szCs w:val="22"/>
        </w:rPr>
        <w:t>aus erster Hand und unter einem Dach zu erleben.</w:t>
      </w:r>
    </w:p>
    <w:p w:rsidR="002926E1" w:rsidRPr="004F34DC" w:rsidRDefault="002926E1" w:rsidP="002926E1">
      <w:pPr>
        <w:spacing w:line="360" w:lineRule="auto"/>
        <w:jc w:val="both"/>
        <w:rPr>
          <w:rFonts w:ascii="Arial" w:eastAsia="Raleway" w:hAnsi="Arial" w:cs="Arial"/>
          <w:szCs w:val="22"/>
        </w:rPr>
      </w:pPr>
    </w:p>
    <w:p w:rsidR="002926E1" w:rsidRPr="004F34DC" w:rsidRDefault="002926E1" w:rsidP="002926E1">
      <w:pPr>
        <w:spacing w:line="360" w:lineRule="auto"/>
        <w:jc w:val="both"/>
        <w:rPr>
          <w:rFonts w:ascii="Arial" w:eastAsia="Raleway" w:hAnsi="Arial" w:cs="Arial"/>
          <w:szCs w:val="22"/>
        </w:rPr>
      </w:pPr>
      <w:r w:rsidRPr="004F34DC">
        <w:rPr>
          <w:rFonts w:ascii="Arial" w:eastAsia="Raleway" w:hAnsi="Arial" w:cs="Arial"/>
          <w:szCs w:val="22"/>
        </w:rPr>
        <w:t xml:space="preserve">Die PRINTING United Expo 2024 findet vom 10. bis 12. September in Las Vegas im Las </w:t>
      </w:r>
      <w:proofErr w:type="gramStart"/>
      <w:r w:rsidRPr="004F34DC">
        <w:rPr>
          <w:rFonts w:ascii="Arial" w:eastAsia="Raleway" w:hAnsi="Arial" w:cs="Arial"/>
          <w:szCs w:val="22"/>
        </w:rPr>
        <w:t>Vegas</w:t>
      </w:r>
      <w:r>
        <w:rPr>
          <w:rFonts w:ascii="Arial" w:eastAsia="Raleway" w:hAnsi="Arial" w:cs="Arial"/>
          <w:szCs w:val="22"/>
        </w:rPr>
        <w:t xml:space="preserve"> </w:t>
      </w:r>
      <w:r w:rsidRPr="004F34DC">
        <w:rPr>
          <w:rFonts w:ascii="Arial" w:eastAsia="Raleway" w:hAnsi="Arial" w:cs="Arial"/>
          <w:szCs w:val="22"/>
        </w:rPr>
        <w:t>Convention Center</w:t>
      </w:r>
      <w:proofErr w:type="gramEnd"/>
      <w:r w:rsidRPr="004F34DC">
        <w:rPr>
          <w:rFonts w:ascii="Arial" w:eastAsia="Raleway" w:hAnsi="Arial" w:cs="Arial"/>
          <w:szCs w:val="22"/>
        </w:rPr>
        <w:t xml:space="preserve"> statt. </w:t>
      </w:r>
      <w:r>
        <w:rPr>
          <w:rFonts w:ascii="Arial" w:eastAsia="Raleway" w:hAnsi="Arial" w:cs="Arial"/>
          <w:szCs w:val="22"/>
        </w:rPr>
        <w:t xml:space="preserve">Mehr Informationen gibt es unter: </w:t>
      </w:r>
      <w:r w:rsidRPr="004F34DC">
        <w:rPr>
          <w:rFonts w:ascii="Arial" w:eastAsia="Raleway" w:hAnsi="Arial" w:cs="Arial"/>
          <w:szCs w:val="22"/>
        </w:rPr>
        <w:t xml:space="preserve"> </w:t>
      </w:r>
      <w:hyperlink r:id="rId5" w:history="1">
        <w:r w:rsidRPr="004F34DC">
          <w:rPr>
            <w:rStyle w:val="Hyperlink"/>
            <w:rFonts w:ascii="Arial" w:eastAsia="Raleway" w:hAnsi="Arial" w:cs="Arial"/>
            <w:szCs w:val="22"/>
          </w:rPr>
          <w:t>www.printingunited.com</w:t>
        </w:r>
      </w:hyperlink>
      <w:r w:rsidRPr="004F34DC">
        <w:rPr>
          <w:rFonts w:ascii="Arial" w:eastAsia="Raleway" w:hAnsi="Arial" w:cs="Arial"/>
          <w:szCs w:val="22"/>
        </w:rPr>
        <w:t xml:space="preserve">.  </w:t>
      </w:r>
    </w:p>
    <w:p w:rsidR="002926E1" w:rsidRPr="004F34DC" w:rsidRDefault="002926E1" w:rsidP="002926E1">
      <w:pPr>
        <w:spacing w:line="360" w:lineRule="auto"/>
        <w:jc w:val="both"/>
        <w:rPr>
          <w:rFonts w:ascii="Arial" w:eastAsia="Raleway" w:hAnsi="Arial" w:cs="Arial"/>
          <w:szCs w:val="22"/>
        </w:rPr>
      </w:pPr>
    </w:p>
    <w:p w:rsidR="002926E1" w:rsidRPr="00C95D39" w:rsidRDefault="002926E1" w:rsidP="002926E1">
      <w:pPr>
        <w:ind w:right="-1"/>
        <w:rPr>
          <w:rFonts w:ascii="Arial" w:hAnsi="Arial" w:cs="Arial"/>
          <w:color w:val="000000" w:themeColor="text1"/>
          <w:szCs w:val="22"/>
          <w:u w:val="single"/>
        </w:rPr>
      </w:pPr>
      <w:r w:rsidRPr="00C95D39">
        <w:rPr>
          <w:rFonts w:ascii="Arial" w:hAnsi="Arial" w:cs="Arial"/>
          <w:b/>
          <w:bCs/>
          <w:color w:val="000000" w:themeColor="text1"/>
          <w:szCs w:val="22"/>
          <w:u w:val="single"/>
        </w:rPr>
        <w:t>Pressekontakt</w:t>
      </w:r>
    </w:p>
    <w:p w:rsidR="002926E1" w:rsidRPr="00C95D39" w:rsidRDefault="002926E1" w:rsidP="002926E1">
      <w:pPr>
        <w:widowControl w:val="0"/>
        <w:tabs>
          <w:tab w:val="left" w:pos="3969"/>
        </w:tabs>
        <w:ind w:right="-1"/>
        <w:rPr>
          <w:rFonts w:ascii="Arial" w:hAnsi="Arial" w:cs="Arial"/>
          <w:b/>
          <w:color w:val="000000" w:themeColor="text1"/>
          <w:szCs w:val="22"/>
        </w:rPr>
      </w:pPr>
      <w:proofErr w:type="spellStart"/>
      <w:r w:rsidRPr="00C95D39">
        <w:rPr>
          <w:rFonts w:ascii="Arial" w:hAnsi="Arial" w:cs="Arial"/>
          <w:b/>
          <w:color w:val="000000" w:themeColor="text1"/>
          <w:szCs w:val="22"/>
        </w:rPr>
        <w:t>drupa</w:t>
      </w:r>
      <w:proofErr w:type="spellEnd"/>
      <w:r w:rsidRPr="00C95D39">
        <w:rPr>
          <w:rFonts w:ascii="Arial" w:hAnsi="Arial" w:cs="Arial"/>
          <w:b/>
          <w:color w:val="000000" w:themeColor="text1"/>
          <w:szCs w:val="22"/>
        </w:rPr>
        <w:t xml:space="preserve"> 2024</w:t>
      </w:r>
    </w:p>
    <w:p w:rsidR="002926E1" w:rsidRPr="00C95D39" w:rsidRDefault="002926E1" w:rsidP="002926E1">
      <w:pPr>
        <w:ind w:right="142"/>
        <w:rPr>
          <w:rFonts w:ascii="Arial" w:hAnsi="Arial" w:cs="Arial"/>
          <w:szCs w:val="22"/>
        </w:rPr>
      </w:pPr>
      <w:r w:rsidRPr="00C95D39">
        <w:rPr>
          <w:rFonts w:ascii="Arial" w:hAnsi="Arial" w:cs="Arial"/>
          <w:szCs w:val="22"/>
        </w:rPr>
        <w:t xml:space="preserve">Cornelia Tautenhahn, Senior Manager </w:t>
      </w:r>
      <w:proofErr w:type="spellStart"/>
      <w:r w:rsidRPr="00C95D39">
        <w:rPr>
          <w:rFonts w:ascii="Arial" w:hAnsi="Arial" w:cs="Arial"/>
          <w:szCs w:val="22"/>
        </w:rPr>
        <w:t>MarCom</w:t>
      </w:r>
      <w:proofErr w:type="spellEnd"/>
      <w:r w:rsidRPr="00C95D39">
        <w:rPr>
          <w:rFonts w:ascii="Arial" w:hAnsi="Arial" w:cs="Arial"/>
          <w:szCs w:val="22"/>
        </w:rPr>
        <w:t xml:space="preserve"> (Press &amp; PR)</w:t>
      </w:r>
    </w:p>
    <w:p w:rsidR="002926E1" w:rsidRPr="00C95D39" w:rsidRDefault="002926E1" w:rsidP="002926E1">
      <w:pPr>
        <w:ind w:right="142"/>
        <w:rPr>
          <w:rFonts w:ascii="Arial" w:eastAsiaTheme="minorEastAsia" w:hAnsi="Arial" w:cs="Arial"/>
          <w:noProof/>
          <w:color w:val="000000"/>
          <w:szCs w:val="22"/>
        </w:rPr>
      </w:pPr>
      <w:r w:rsidRPr="00C95D39">
        <w:rPr>
          <w:rFonts w:ascii="Arial" w:hAnsi="Arial" w:cs="Arial"/>
          <w:szCs w:val="22"/>
        </w:rPr>
        <w:t xml:space="preserve">Anne Schröer, Senior </w:t>
      </w:r>
      <w:r w:rsidRPr="00C95D39">
        <w:rPr>
          <w:rFonts w:ascii="Arial" w:eastAsiaTheme="minorEastAsia" w:hAnsi="Arial" w:cs="Arial"/>
          <w:noProof/>
          <w:color w:val="000000"/>
          <w:szCs w:val="22"/>
        </w:rPr>
        <w:t>Manager MarCom (Press &amp; PR)</w:t>
      </w:r>
    </w:p>
    <w:p w:rsidR="002926E1" w:rsidRPr="00C95D39" w:rsidRDefault="002926E1" w:rsidP="002926E1">
      <w:pPr>
        <w:ind w:right="142"/>
        <w:rPr>
          <w:rFonts w:ascii="Arial" w:eastAsiaTheme="minorEastAsia" w:hAnsi="Arial" w:cs="Arial"/>
          <w:noProof/>
          <w:color w:val="000000"/>
          <w:szCs w:val="22"/>
        </w:rPr>
      </w:pPr>
      <w:r w:rsidRPr="00C95D39">
        <w:rPr>
          <w:rFonts w:ascii="Arial" w:eastAsiaTheme="minorEastAsia" w:hAnsi="Arial" w:cs="Arial"/>
          <w:noProof/>
          <w:color w:val="000000"/>
          <w:szCs w:val="22"/>
        </w:rPr>
        <w:t>Lea Sassenhausen, Junior Manager MarCom (Support)</w:t>
      </w:r>
    </w:p>
    <w:p w:rsidR="002926E1" w:rsidRPr="00676390" w:rsidRDefault="002926E1" w:rsidP="002926E1">
      <w:pPr>
        <w:widowControl w:val="0"/>
        <w:tabs>
          <w:tab w:val="left" w:pos="3969"/>
        </w:tabs>
        <w:ind w:right="-1"/>
        <w:rPr>
          <w:rFonts w:ascii="Arial" w:hAnsi="Arial" w:cs="Arial"/>
          <w:noProof/>
          <w:color w:val="000000" w:themeColor="text1"/>
          <w:szCs w:val="22"/>
        </w:rPr>
      </w:pPr>
      <w:r w:rsidRPr="00676390">
        <w:rPr>
          <w:rFonts w:ascii="Arial" w:hAnsi="Arial" w:cs="Arial"/>
          <w:noProof/>
          <w:color w:val="000000" w:themeColor="text1"/>
          <w:szCs w:val="22"/>
        </w:rPr>
        <w:t>Tel.: +49 (0)211-4560 -588/ -465 /-993</w:t>
      </w:r>
    </w:p>
    <w:p w:rsidR="002926E1" w:rsidRPr="00676390" w:rsidRDefault="002926E1" w:rsidP="002926E1">
      <w:pPr>
        <w:widowControl w:val="0"/>
        <w:tabs>
          <w:tab w:val="left" w:pos="3969"/>
        </w:tabs>
        <w:ind w:right="-1"/>
        <w:rPr>
          <w:rFonts w:ascii="Arial" w:hAnsi="Arial" w:cs="Arial"/>
          <w:color w:val="000000" w:themeColor="text1"/>
          <w:szCs w:val="22"/>
        </w:rPr>
      </w:pPr>
      <w:hyperlink r:id="rId6" w:history="1">
        <w:r w:rsidRPr="00676390">
          <w:rPr>
            <w:rStyle w:val="Hyperlink"/>
            <w:rFonts w:ascii="Arial" w:hAnsi="Arial" w:cs="Arial"/>
            <w:szCs w:val="22"/>
          </w:rPr>
          <w:t>TautenhahnC@messe-duesseldorf.de</w:t>
        </w:r>
      </w:hyperlink>
      <w:r w:rsidRPr="00676390">
        <w:rPr>
          <w:rFonts w:ascii="Arial" w:hAnsi="Arial" w:cs="Arial"/>
          <w:color w:val="000000" w:themeColor="text1"/>
          <w:szCs w:val="22"/>
        </w:rPr>
        <w:t xml:space="preserve">; </w:t>
      </w:r>
    </w:p>
    <w:p w:rsidR="002926E1" w:rsidRPr="00676390" w:rsidRDefault="002926E1" w:rsidP="002926E1">
      <w:pPr>
        <w:widowControl w:val="0"/>
        <w:tabs>
          <w:tab w:val="left" w:pos="3969"/>
        </w:tabs>
        <w:ind w:right="-1"/>
        <w:rPr>
          <w:rFonts w:ascii="Arial" w:hAnsi="Arial" w:cs="Arial"/>
          <w:color w:val="000000" w:themeColor="text1"/>
          <w:szCs w:val="22"/>
        </w:rPr>
      </w:pPr>
      <w:hyperlink r:id="rId7" w:history="1">
        <w:r w:rsidRPr="00676390">
          <w:rPr>
            <w:rStyle w:val="Hyperlink"/>
            <w:rFonts w:ascii="Arial" w:hAnsi="Arial" w:cs="Arial"/>
            <w:szCs w:val="22"/>
          </w:rPr>
          <w:t>SchroeerA@messe-duesseldorf.de</w:t>
        </w:r>
      </w:hyperlink>
      <w:r w:rsidRPr="00676390">
        <w:rPr>
          <w:rFonts w:ascii="Arial" w:hAnsi="Arial" w:cs="Arial"/>
          <w:color w:val="000000" w:themeColor="text1"/>
          <w:szCs w:val="22"/>
        </w:rPr>
        <w:t xml:space="preserve">; </w:t>
      </w:r>
    </w:p>
    <w:p w:rsidR="002926E1" w:rsidRPr="00723C44" w:rsidRDefault="002926E1" w:rsidP="002926E1">
      <w:pPr>
        <w:widowControl w:val="0"/>
        <w:tabs>
          <w:tab w:val="left" w:pos="3969"/>
        </w:tabs>
        <w:ind w:right="-1"/>
        <w:rPr>
          <w:rFonts w:ascii="Arial" w:hAnsi="Arial" w:cs="Arial"/>
          <w:color w:val="000000" w:themeColor="text1"/>
          <w:szCs w:val="22"/>
          <w:lang w:val="es-ES"/>
        </w:rPr>
      </w:pPr>
      <w:hyperlink r:id="rId8" w:history="1">
        <w:r w:rsidRPr="00676390">
          <w:rPr>
            <w:rStyle w:val="Hyperlink"/>
            <w:rFonts w:ascii="Arial" w:hAnsi="Arial" w:cs="Arial"/>
            <w:szCs w:val="22"/>
            <w:lang w:val="es-ES"/>
          </w:rPr>
          <w:t>SassenhausenL@messe-duesseldorf.de</w:t>
        </w:r>
      </w:hyperlink>
      <w:r>
        <w:rPr>
          <w:rFonts w:ascii="Arial" w:hAnsi="Arial" w:cs="Arial"/>
          <w:color w:val="000000" w:themeColor="text1"/>
          <w:szCs w:val="22"/>
          <w:lang w:val="es-ES"/>
        </w:rPr>
        <w:t xml:space="preserve"> </w:t>
      </w:r>
    </w:p>
    <w:p w:rsidR="002926E1" w:rsidRDefault="002926E1" w:rsidP="002926E1">
      <w:pPr>
        <w:widowControl w:val="0"/>
        <w:tabs>
          <w:tab w:val="left" w:pos="3969"/>
        </w:tabs>
        <w:ind w:right="-1"/>
        <w:rPr>
          <w:rFonts w:ascii="Arial" w:hAnsi="Arial" w:cs="Arial"/>
          <w:color w:val="000000" w:themeColor="text1"/>
          <w:szCs w:val="22"/>
          <w:lang w:val="es-ES"/>
        </w:rPr>
      </w:pPr>
    </w:p>
    <w:p w:rsidR="002926E1" w:rsidRPr="00E64C14" w:rsidRDefault="002926E1" w:rsidP="002926E1">
      <w:pPr>
        <w:ind w:right="142"/>
        <w:rPr>
          <w:rFonts w:ascii="Arial" w:hAnsi="Arial" w:cs="Arial"/>
          <w:b/>
          <w:szCs w:val="22"/>
          <w:lang w:val="en-GB"/>
        </w:rPr>
      </w:pPr>
      <w:r w:rsidRPr="00E64C14">
        <w:rPr>
          <w:rFonts w:ascii="Arial" w:hAnsi="Arial" w:cs="Arial"/>
          <w:b/>
          <w:szCs w:val="22"/>
          <w:lang w:val="en-GB"/>
        </w:rPr>
        <w:t>PRINTING United Alliance</w:t>
      </w:r>
    </w:p>
    <w:p w:rsidR="002926E1" w:rsidRPr="00E64C14" w:rsidRDefault="002926E1" w:rsidP="002926E1">
      <w:pPr>
        <w:ind w:right="142"/>
        <w:rPr>
          <w:rFonts w:ascii="Arial" w:hAnsi="Arial" w:cs="Arial"/>
          <w:szCs w:val="22"/>
          <w:lang w:val="en-GB"/>
        </w:rPr>
      </w:pPr>
      <w:r w:rsidRPr="00E64C14">
        <w:rPr>
          <w:rFonts w:ascii="Arial" w:hAnsi="Arial" w:cs="Arial"/>
          <w:szCs w:val="22"/>
          <w:lang w:val="en-GB"/>
        </w:rPr>
        <w:t xml:space="preserve">Amanda L. </w:t>
      </w:r>
      <w:proofErr w:type="spellStart"/>
      <w:r w:rsidRPr="00E64C14">
        <w:rPr>
          <w:rFonts w:ascii="Arial" w:hAnsi="Arial" w:cs="Arial"/>
          <w:szCs w:val="22"/>
          <w:lang w:val="en-GB"/>
        </w:rPr>
        <w:t>Kliegl</w:t>
      </w:r>
      <w:proofErr w:type="spellEnd"/>
      <w:r w:rsidRPr="00E64C14">
        <w:rPr>
          <w:rFonts w:ascii="Arial" w:hAnsi="Arial" w:cs="Arial"/>
          <w:szCs w:val="22"/>
          <w:lang w:val="en-GB"/>
        </w:rPr>
        <w:t>, Vice President of Public Relations</w:t>
      </w:r>
    </w:p>
    <w:p w:rsidR="002926E1" w:rsidRPr="00E64C14" w:rsidRDefault="002926E1" w:rsidP="002926E1">
      <w:pPr>
        <w:ind w:right="142"/>
        <w:rPr>
          <w:rStyle w:val="Hyperlink"/>
          <w:rFonts w:ascii="Arial" w:hAnsi="Arial" w:cs="Arial"/>
          <w:szCs w:val="22"/>
          <w:lang w:val="en-GB"/>
        </w:rPr>
      </w:pPr>
      <w:r>
        <w:rPr>
          <w:rFonts w:ascii="Arial" w:hAnsi="Arial" w:cs="Arial"/>
          <w:szCs w:val="22"/>
          <w:lang w:val="en-GB"/>
        </w:rPr>
        <w:fldChar w:fldCharType="begin"/>
      </w:r>
      <w:r>
        <w:rPr>
          <w:rFonts w:ascii="Arial" w:hAnsi="Arial" w:cs="Arial"/>
          <w:szCs w:val="22"/>
          <w:lang w:val="en-GB"/>
        </w:rPr>
        <w:instrText xml:space="preserve"> HYPERLINK "mailto:akliegl@printing.org" </w:instrText>
      </w:r>
      <w:r>
        <w:rPr>
          <w:rFonts w:ascii="Arial" w:hAnsi="Arial" w:cs="Arial"/>
          <w:szCs w:val="22"/>
          <w:lang w:val="en-GB"/>
        </w:rPr>
        <w:fldChar w:fldCharType="separate"/>
      </w:r>
      <w:r w:rsidRPr="00E64C14">
        <w:rPr>
          <w:rStyle w:val="Hyperlink"/>
          <w:rFonts w:ascii="Arial" w:hAnsi="Arial" w:cs="Arial"/>
          <w:szCs w:val="22"/>
          <w:lang w:val="en-GB"/>
        </w:rPr>
        <w:t xml:space="preserve">akliegl@printing.org  </w:t>
      </w:r>
    </w:p>
    <w:p w:rsidR="002926E1" w:rsidRDefault="002926E1" w:rsidP="002926E1">
      <w:pPr>
        <w:ind w:right="142"/>
        <w:rPr>
          <w:rFonts w:ascii="Arial" w:hAnsi="Arial" w:cs="Arial"/>
          <w:szCs w:val="22"/>
          <w:lang w:val="en-GB"/>
        </w:rPr>
      </w:pPr>
      <w:r>
        <w:rPr>
          <w:rFonts w:ascii="Arial" w:hAnsi="Arial" w:cs="Arial"/>
          <w:szCs w:val="22"/>
          <w:lang w:val="en-GB"/>
        </w:rPr>
        <w:fldChar w:fldCharType="end"/>
      </w:r>
      <w:r w:rsidRPr="00E64C14">
        <w:rPr>
          <w:rFonts w:ascii="Arial" w:hAnsi="Arial" w:cs="Arial"/>
          <w:szCs w:val="22"/>
          <w:lang w:val="en-GB"/>
        </w:rPr>
        <w:t>+1 407 346 9800</w:t>
      </w:r>
    </w:p>
    <w:p w:rsidR="00501C31" w:rsidRDefault="00501C31" w:rsidP="002926E1">
      <w:bookmarkStart w:id="1" w:name="_GoBack"/>
      <w:bookmarkEnd w:id="1"/>
    </w:p>
    <w:sectPr w:rsidR="00501C3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Officina Sans Book">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w:altName w:val="Trebuchet MS"/>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E1"/>
    <w:rsid w:val="002926E1"/>
    <w:rsid w:val="00501C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DDFAC"/>
  <w15:chartTrackingRefBased/>
  <w15:docId w15:val="{9F0C3A14-8A66-403D-8602-A8C3EA034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926E1"/>
    <w:pPr>
      <w:spacing w:after="0" w:line="240" w:lineRule="auto"/>
    </w:pPr>
    <w:rPr>
      <w:rFonts w:ascii="ITC Officina Sans Book" w:eastAsia="Times New Roman" w:hAnsi="ITC Officina Sans Book"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2926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ssenhausenL@messe-duesseldorf.de" TargetMode="External"/><Relationship Id="rId3" Type="http://schemas.openxmlformats.org/officeDocument/2006/relationships/webSettings" Target="webSettings.xml"/><Relationship Id="rId7" Type="http://schemas.openxmlformats.org/officeDocument/2006/relationships/hyperlink" Target="mailto:SchroeerA@messe-duesseldorf.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autenhahnC@messe-duesseldorf.de" TargetMode="External"/><Relationship Id="rId5" Type="http://schemas.openxmlformats.org/officeDocument/2006/relationships/hyperlink" Target="http://www.printingunited.com" TargetMode="External"/><Relationship Id="rId10" Type="http://schemas.openxmlformats.org/officeDocument/2006/relationships/theme" Target="theme/theme1.xml"/><Relationship Id="rId4" Type="http://schemas.openxmlformats.org/officeDocument/2006/relationships/hyperlink" Target="http://www.drupa.com" TargetMode="Externa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3213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Messe Duesseldorf GmbH</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Sassenhausen, Lea</dc:creator>
  <cp:keywords/>
  <dc:description/>
  <cp:lastModifiedBy>Sassenhausen, Lea</cp:lastModifiedBy>
  <cp:revision>1</cp:revision>
  <dcterms:created xsi:type="dcterms:W3CDTF">2024-05-29T12:31:00Z</dcterms:created>
  <dcterms:modified xsi:type="dcterms:W3CDTF">2024-05-29T12:31:00Z</dcterms:modified>
</cp:coreProperties>
</file>