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5054F" w14:textId="282EB79D" w:rsidR="00A27A0B" w:rsidRDefault="00BB786B" w:rsidP="009A1C56">
      <w:pPr>
        <w:spacing w:line="360" w:lineRule="auto"/>
        <w:ind w:right="1417"/>
        <w:jc w:val="both"/>
        <w:rPr>
          <w:rFonts w:ascii="Arial" w:hAnsi="Arial" w:cs="Arial"/>
          <w:b/>
          <w:sz w:val="24"/>
          <w:szCs w:val="24"/>
        </w:rPr>
      </w:pPr>
      <w:r w:rsidRPr="004A735F">
        <w:rPr>
          <w:rFonts w:ascii="Arial" w:hAnsi="Arial" w:cs="Arial"/>
          <w:b/>
          <w:sz w:val="24"/>
          <w:szCs w:val="24"/>
        </w:rPr>
        <w:t xml:space="preserve">Ausstellerstimmen </w:t>
      </w:r>
      <w:r w:rsidR="004A735F" w:rsidRPr="004A735F">
        <w:rPr>
          <w:rFonts w:ascii="Arial" w:hAnsi="Arial" w:cs="Arial"/>
          <w:b/>
          <w:sz w:val="24"/>
          <w:szCs w:val="24"/>
        </w:rPr>
        <w:t>drupa 2024</w:t>
      </w:r>
    </w:p>
    <w:p w14:paraId="6EC90CFD" w14:textId="6A607DA5" w:rsidR="006D217C" w:rsidRPr="006D217C" w:rsidRDefault="006A6060" w:rsidP="009A1C56">
      <w:pPr>
        <w:spacing w:line="360" w:lineRule="auto"/>
        <w:ind w:right="1417"/>
        <w:jc w:val="both"/>
        <w:rPr>
          <w:rFonts w:ascii="Arial" w:hAnsi="Arial" w:cs="Arial"/>
          <w:iCs/>
        </w:rPr>
      </w:pPr>
      <w:bookmarkStart w:id="0" w:name="_Hlk168588919"/>
      <w:r>
        <w:rPr>
          <w:rFonts w:ascii="Arial" w:hAnsi="Arial" w:cs="Arial"/>
          <w:iCs/>
        </w:rPr>
        <w:t>„</w:t>
      </w:r>
      <w:r w:rsidR="006D217C" w:rsidRPr="006D217C">
        <w:rPr>
          <w:rFonts w:ascii="Arial" w:hAnsi="Arial" w:cs="Arial"/>
          <w:iCs/>
        </w:rPr>
        <w:t>Die drupa ist ein wichtiges Branchenereignis für Canon, und es war großartig, nach einer achtjährigen Pause auf die Messe zurückzukehren.</w:t>
      </w:r>
      <w:r w:rsidR="006D217C">
        <w:rPr>
          <w:rFonts w:ascii="Arial" w:hAnsi="Arial" w:cs="Arial"/>
          <w:iCs/>
        </w:rPr>
        <w:t xml:space="preserve"> </w:t>
      </w:r>
      <w:r w:rsidR="006D217C" w:rsidRPr="006D217C">
        <w:rPr>
          <w:rFonts w:ascii="Arial" w:hAnsi="Arial" w:cs="Arial"/>
          <w:iCs/>
        </w:rPr>
        <w:t>Die drupa 2024 war besonders eindrucksvoll und</w:t>
      </w:r>
      <w:r w:rsidR="006D217C">
        <w:rPr>
          <w:rFonts w:ascii="Arial" w:hAnsi="Arial" w:cs="Arial"/>
          <w:iCs/>
        </w:rPr>
        <w:t xml:space="preserve"> effektiv</w:t>
      </w:r>
      <w:r w:rsidR="006D217C" w:rsidRPr="006D217C">
        <w:rPr>
          <w:rFonts w:ascii="Arial" w:hAnsi="Arial" w:cs="Arial"/>
          <w:iCs/>
        </w:rPr>
        <w:t xml:space="preserve">. Die Anbieter konnten Innovationen zeigen, die über fast ein Jahrzehnt entwickelt wurden.  </w:t>
      </w:r>
    </w:p>
    <w:p w14:paraId="67564BA0" w14:textId="77777777" w:rsidR="006D217C" w:rsidRPr="006D217C" w:rsidRDefault="006D217C" w:rsidP="009A1C56">
      <w:pPr>
        <w:spacing w:line="360" w:lineRule="auto"/>
        <w:ind w:right="1417"/>
        <w:jc w:val="both"/>
        <w:rPr>
          <w:rFonts w:ascii="Arial" w:hAnsi="Arial" w:cs="Arial"/>
          <w:iCs/>
        </w:rPr>
      </w:pPr>
      <w:r w:rsidRPr="006D217C">
        <w:rPr>
          <w:rFonts w:ascii="Arial" w:hAnsi="Arial" w:cs="Arial"/>
          <w:iCs/>
        </w:rPr>
        <w:t xml:space="preserve">Denjenigen, die ihre Reise in den Digitaldruck beschleunigen wollen, konnten wir einen Einblick in die spannenden Möglichkeiten geben, die vor ihnen liegen.  Anhand von Fallstudien aus der Praxis und der Zusammenarbeit mit zukunftsorientierten Unternehmen haben wir gezeigt, dass Druck die Kraft hat, zu fesseln und Veränderungen voranzutreiben - heute mehr als je zuvor. Gemeinsam mit Kunden und Partnern ist Canon innovativ und trägt dazu bei, die Zukunft unserer Branche zu gestalten - von Lösungen über die Vielfalt der Anwendungen bis hin zur </w:t>
      </w:r>
      <w:proofErr w:type="spellStart"/>
      <w:r w:rsidRPr="006D217C">
        <w:rPr>
          <w:rFonts w:ascii="Arial" w:hAnsi="Arial" w:cs="Arial"/>
          <w:iCs/>
        </w:rPr>
        <w:t>hochvolumigen</w:t>
      </w:r>
      <w:proofErr w:type="spellEnd"/>
      <w:r w:rsidRPr="006D217C">
        <w:rPr>
          <w:rFonts w:ascii="Arial" w:hAnsi="Arial" w:cs="Arial"/>
          <w:iCs/>
        </w:rPr>
        <w:t xml:space="preserve"> Personalisierung. </w:t>
      </w:r>
    </w:p>
    <w:p w14:paraId="3E1267BC" w14:textId="1A0C7719" w:rsidR="006D217C" w:rsidRPr="006D217C" w:rsidRDefault="006D217C" w:rsidP="009A1C56">
      <w:pPr>
        <w:spacing w:line="360" w:lineRule="auto"/>
        <w:ind w:right="1417"/>
        <w:jc w:val="both"/>
        <w:rPr>
          <w:rFonts w:ascii="Arial" w:hAnsi="Arial" w:cs="Arial"/>
          <w:iCs/>
        </w:rPr>
      </w:pPr>
      <w:r w:rsidRPr="006D217C">
        <w:rPr>
          <w:rFonts w:ascii="Arial" w:hAnsi="Arial" w:cs="Arial"/>
          <w:iCs/>
        </w:rPr>
        <w:t>Für mich ist die drupa ein wichtiger Treffpunkt und ein wunderbares Schaufenster für die Vielseitigkeit des Drucks.</w:t>
      </w:r>
      <w:r>
        <w:rPr>
          <w:rFonts w:ascii="Arial" w:hAnsi="Arial" w:cs="Arial"/>
          <w:iCs/>
        </w:rPr>
        <w:t xml:space="preserve"> </w:t>
      </w:r>
      <w:r w:rsidRPr="006D217C">
        <w:rPr>
          <w:rFonts w:ascii="Arial" w:hAnsi="Arial" w:cs="Arial"/>
          <w:iCs/>
        </w:rPr>
        <w:t>Sie bietet Besuchern aus aller Welt die Möglichkeit, unser Fachwissen in den Bereichen Technologie und Geschäftsinnovation zu nutzen, damit Menschen und Unternehmen wachsen und gedeihen können.</w:t>
      </w:r>
      <w:r>
        <w:rPr>
          <w:rFonts w:ascii="Arial" w:hAnsi="Arial" w:cs="Arial"/>
          <w:iCs/>
        </w:rPr>
        <w:t xml:space="preserve"> </w:t>
      </w:r>
      <w:r w:rsidRPr="006D217C">
        <w:rPr>
          <w:rFonts w:ascii="Arial" w:hAnsi="Arial" w:cs="Arial"/>
          <w:iCs/>
        </w:rPr>
        <w:t>Der Zustrom von Besuchern am Canon Stand zeigt, dass die ersten Ergebnisse, nämlich neue Kontakte und Vertragsabschlüsse, die Erwartungen übertroffen haben.</w:t>
      </w:r>
      <w:r w:rsidR="006A6060">
        <w:rPr>
          <w:rFonts w:ascii="Arial" w:hAnsi="Arial" w:cs="Arial"/>
          <w:iCs/>
        </w:rPr>
        <w:t>“</w:t>
      </w:r>
    </w:p>
    <w:p w14:paraId="3B63E454" w14:textId="199FF2B5" w:rsidR="006D217C" w:rsidRPr="006D217C" w:rsidRDefault="006D217C" w:rsidP="009A1C56">
      <w:pPr>
        <w:spacing w:line="360" w:lineRule="auto"/>
        <w:ind w:right="1417"/>
        <w:jc w:val="both"/>
        <w:rPr>
          <w:rFonts w:ascii="Arial" w:hAnsi="Arial" w:cs="Arial"/>
          <w:b/>
          <w:sz w:val="24"/>
          <w:szCs w:val="24"/>
          <w:lang w:val="en-US"/>
        </w:rPr>
      </w:pPr>
      <w:r w:rsidRPr="006D217C">
        <w:rPr>
          <w:rFonts w:ascii="Arial" w:hAnsi="Arial" w:cs="Arial"/>
          <w:b/>
          <w:lang w:val="en-US"/>
        </w:rPr>
        <w:t xml:space="preserve">Jennifer </w:t>
      </w:r>
      <w:proofErr w:type="spellStart"/>
      <w:r w:rsidRPr="006D217C">
        <w:rPr>
          <w:rFonts w:ascii="Arial" w:hAnsi="Arial" w:cs="Arial"/>
          <w:b/>
          <w:lang w:val="en-US"/>
        </w:rPr>
        <w:t>Kolloczek</w:t>
      </w:r>
      <w:proofErr w:type="spellEnd"/>
      <w:r w:rsidRPr="006D217C">
        <w:rPr>
          <w:rFonts w:ascii="Arial" w:hAnsi="Arial" w:cs="Arial"/>
          <w:b/>
          <w:lang w:val="en-US"/>
        </w:rPr>
        <w:t>, Senior Director, Marketing &amp; Innovation, Production Printing, Canon EMEA quotes</w:t>
      </w:r>
    </w:p>
    <w:bookmarkEnd w:id="0"/>
    <w:p w14:paraId="36598429" w14:textId="7506130F" w:rsidR="00BB786B" w:rsidRPr="001E3D48" w:rsidRDefault="006D217C" w:rsidP="009A1C56">
      <w:pPr>
        <w:spacing w:line="360" w:lineRule="auto"/>
        <w:ind w:right="1417"/>
        <w:jc w:val="both"/>
        <w:rPr>
          <w:rFonts w:ascii="Arial" w:hAnsi="Arial" w:cs="Arial"/>
          <w:b/>
        </w:rPr>
      </w:pPr>
      <w:r w:rsidRPr="001E3D48">
        <w:rPr>
          <w:rFonts w:ascii="Arial" w:hAnsi="Arial" w:cs="Arial"/>
          <w:b/>
        </w:rPr>
        <w:t>+++</w:t>
      </w:r>
    </w:p>
    <w:p w14:paraId="3E992B6C" w14:textId="04DEA836" w:rsidR="002A6B5B" w:rsidRPr="00B34412" w:rsidRDefault="00B34412" w:rsidP="009A1C56">
      <w:pPr>
        <w:spacing w:line="360" w:lineRule="auto"/>
        <w:ind w:right="1417"/>
        <w:jc w:val="both"/>
        <w:rPr>
          <w:rFonts w:ascii="Arial" w:eastAsia="Times New Roman" w:hAnsi="Arial" w:cs="Arial"/>
          <w:color w:val="000000"/>
        </w:rPr>
      </w:pPr>
      <w:r w:rsidRPr="006D217C">
        <w:rPr>
          <w:rFonts w:ascii="Arial" w:eastAsia="Times New Roman" w:hAnsi="Arial" w:cs="Arial"/>
          <w:color w:val="000000"/>
        </w:rPr>
        <w:t>„</w:t>
      </w:r>
      <w:r w:rsidR="002A6B5B" w:rsidRPr="006D217C">
        <w:rPr>
          <w:rFonts w:ascii="Arial" w:eastAsia="Times New Roman" w:hAnsi="Arial" w:cs="Arial"/>
          <w:color w:val="000000"/>
        </w:rPr>
        <w:t xml:space="preserve">Die Digitalisierung ist vollends in der Druckindustrie angekommen – nicht um herkömmliche Verfahren zu ersetzen, sondern um als hybride Systeme automatisierte Produktionsprozesse – „On Demand“ – anzubieten und bestehende Technologien zu ergänzen. Wir sind von der Resonanz des hochwertigen Fachpublikums begeistert und sagen: "Danke </w:t>
      </w:r>
      <w:r w:rsidR="005E631E">
        <w:rPr>
          <w:rFonts w:ascii="Arial" w:eastAsia="Times New Roman" w:hAnsi="Arial" w:cs="Arial"/>
          <w:color w:val="000000"/>
        </w:rPr>
        <w:t>d</w:t>
      </w:r>
      <w:r w:rsidR="002A6B5B" w:rsidRPr="006D217C">
        <w:rPr>
          <w:rFonts w:ascii="Arial" w:eastAsia="Times New Roman" w:hAnsi="Arial" w:cs="Arial"/>
          <w:color w:val="000000"/>
        </w:rPr>
        <w:t>rupa, wir</w:t>
      </w:r>
      <w:r w:rsidR="002A6B5B" w:rsidRPr="00B34412">
        <w:rPr>
          <w:rFonts w:ascii="Arial" w:eastAsia="Times New Roman" w:hAnsi="Arial" w:cs="Arial"/>
          <w:color w:val="000000"/>
        </w:rPr>
        <w:t xml:space="preserve"> sehen uns in vier Jahren wieder in Düsseldorf.</w:t>
      </w:r>
      <w:r>
        <w:rPr>
          <w:rFonts w:ascii="Arial" w:eastAsia="Times New Roman" w:hAnsi="Arial" w:cs="Arial"/>
          <w:color w:val="000000"/>
        </w:rPr>
        <w:t>“</w:t>
      </w:r>
    </w:p>
    <w:p w14:paraId="1523A11C" w14:textId="77777777" w:rsidR="002A6B5B" w:rsidRPr="00B34412" w:rsidRDefault="002A6B5B" w:rsidP="009A1C56">
      <w:pPr>
        <w:spacing w:line="360" w:lineRule="auto"/>
        <w:ind w:right="1417"/>
        <w:jc w:val="both"/>
        <w:rPr>
          <w:rFonts w:ascii="Arial" w:hAnsi="Arial" w:cs="Arial"/>
          <w:b/>
          <w:lang w:val="en-US"/>
        </w:rPr>
      </w:pPr>
      <w:r w:rsidRPr="005E631E">
        <w:rPr>
          <w:rFonts w:ascii="Arial" w:eastAsia="Times New Roman" w:hAnsi="Arial" w:cs="Arial"/>
          <w:b/>
          <w:color w:val="000000"/>
        </w:rPr>
        <w:t> </w:t>
      </w:r>
      <w:r w:rsidRPr="00B34412">
        <w:rPr>
          <w:rFonts w:ascii="Arial" w:eastAsia="Times New Roman" w:hAnsi="Arial" w:cs="Arial"/>
          <w:b/>
          <w:color w:val="000000"/>
          <w:lang w:val="en-US"/>
        </w:rPr>
        <w:t xml:space="preserve">Christoph </w:t>
      </w:r>
      <w:proofErr w:type="spellStart"/>
      <w:r w:rsidRPr="00B34412">
        <w:rPr>
          <w:rFonts w:ascii="Arial" w:eastAsia="Times New Roman" w:hAnsi="Arial" w:cs="Arial"/>
          <w:b/>
          <w:color w:val="000000"/>
          <w:lang w:val="en-US"/>
        </w:rPr>
        <w:t>Gamper</w:t>
      </w:r>
      <w:proofErr w:type="spellEnd"/>
      <w:r w:rsidRPr="00B34412">
        <w:rPr>
          <w:rFonts w:ascii="Arial" w:eastAsia="Times New Roman" w:hAnsi="Arial" w:cs="Arial"/>
          <w:b/>
          <w:color w:val="000000"/>
          <w:lang w:val="en-US"/>
        </w:rPr>
        <w:t>, CEO &amp; Co-Owner, Durst Group</w:t>
      </w:r>
    </w:p>
    <w:p w14:paraId="7FAF9493" w14:textId="2AF1203A" w:rsidR="002A6B5B" w:rsidRDefault="002A6B5B" w:rsidP="009A1C56">
      <w:pPr>
        <w:spacing w:line="360" w:lineRule="auto"/>
        <w:ind w:right="1417"/>
        <w:jc w:val="both"/>
        <w:rPr>
          <w:rFonts w:ascii="Arial" w:hAnsi="Arial" w:cs="Arial"/>
          <w:b/>
          <w:bCs/>
        </w:rPr>
      </w:pPr>
      <w:r w:rsidRPr="00B34412">
        <w:rPr>
          <w:rFonts w:ascii="Arial" w:hAnsi="Arial" w:cs="Arial"/>
          <w:b/>
          <w:bCs/>
        </w:rPr>
        <w:t>+++</w:t>
      </w:r>
    </w:p>
    <w:p w14:paraId="3C71AC5B" w14:textId="77777777" w:rsidR="00BD6E53" w:rsidRDefault="00BD6E53" w:rsidP="009A1C56">
      <w:pPr>
        <w:spacing w:line="360" w:lineRule="auto"/>
        <w:ind w:right="1417"/>
        <w:jc w:val="both"/>
        <w:rPr>
          <w:rFonts w:ascii="Arial" w:hAnsi="Arial" w:cs="Arial"/>
          <w:bCs/>
        </w:rPr>
      </w:pPr>
      <w:r w:rsidRPr="00363EEA">
        <w:rPr>
          <w:rFonts w:ascii="Arial" w:hAnsi="Arial" w:cs="Arial"/>
          <w:bCs/>
        </w:rPr>
        <w:t xml:space="preserve">"Acht Jahre sind eine lange Zeit, so dass wir nicht genau wussten, was uns erwarten würde. Es </w:t>
      </w:r>
      <w:r>
        <w:rPr>
          <w:rFonts w:ascii="Arial" w:hAnsi="Arial" w:cs="Arial"/>
          <w:bCs/>
        </w:rPr>
        <w:t>hat sich aber herausge</w:t>
      </w:r>
      <w:r w:rsidRPr="00363EEA">
        <w:rPr>
          <w:rFonts w:ascii="Arial" w:hAnsi="Arial" w:cs="Arial"/>
          <w:bCs/>
        </w:rPr>
        <w:t xml:space="preserve">stellt, dass die drupa (wieder) die Pole Position einnimmt, um die Druckindustrie auf globaler Ebene </w:t>
      </w:r>
      <w:r w:rsidRPr="00363EEA">
        <w:rPr>
          <w:rFonts w:ascii="Arial" w:hAnsi="Arial" w:cs="Arial"/>
          <w:bCs/>
        </w:rPr>
        <w:lastRenderedPageBreak/>
        <w:t xml:space="preserve">zusammenzubringen. Für </w:t>
      </w:r>
      <w:proofErr w:type="spellStart"/>
      <w:r w:rsidRPr="00363EEA">
        <w:rPr>
          <w:rFonts w:ascii="Arial" w:hAnsi="Arial" w:cs="Arial"/>
          <w:bCs/>
        </w:rPr>
        <w:t>Xeikon</w:t>
      </w:r>
      <w:proofErr w:type="spellEnd"/>
      <w:r w:rsidRPr="00363EEA">
        <w:rPr>
          <w:rFonts w:ascii="Arial" w:hAnsi="Arial" w:cs="Arial"/>
          <w:bCs/>
        </w:rPr>
        <w:t xml:space="preserve"> ist diese globale </w:t>
      </w:r>
      <w:r>
        <w:rPr>
          <w:rFonts w:ascii="Arial" w:hAnsi="Arial" w:cs="Arial"/>
          <w:bCs/>
        </w:rPr>
        <w:t>Plattform</w:t>
      </w:r>
      <w:r w:rsidRPr="00363EEA">
        <w:rPr>
          <w:rFonts w:ascii="Arial" w:hAnsi="Arial" w:cs="Arial"/>
          <w:bCs/>
        </w:rPr>
        <w:t xml:space="preserve"> entscheidend, um neue Kunden zu gewinnen. Eine drupa zu leiten ist wie ein Marathon zu laufen, es bedarf einer strengen Vorbereitung, einer klaren Zielsetzung und einer klugen Ausführung, und das Ergebnis wird eine lebenslange Erinnerung sein."</w:t>
      </w:r>
    </w:p>
    <w:p w14:paraId="6FEE01E3" w14:textId="77777777" w:rsidR="00BD6E53" w:rsidRDefault="00BD6E53" w:rsidP="009A1C56">
      <w:pPr>
        <w:spacing w:line="360" w:lineRule="auto"/>
        <w:ind w:right="1417"/>
        <w:jc w:val="both"/>
        <w:rPr>
          <w:rFonts w:ascii="Arial" w:hAnsi="Arial" w:cs="Arial"/>
          <w:b/>
          <w:bCs/>
        </w:rPr>
      </w:pPr>
      <w:r w:rsidRPr="00363EEA">
        <w:rPr>
          <w:rFonts w:ascii="Arial" w:hAnsi="Arial" w:cs="Arial"/>
          <w:b/>
          <w:bCs/>
        </w:rPr>
        <w:t>Danny Mertens, Marketingleiter, Flint Group Digital</w:t>
      </w:r>
    </w:p>
    <w:p w14:paraId="4B0A6A7D" w14:textId="77777777" w:rsidR="00BD6E53" w:rsidRPr="00B34412" w:rsidRDefault="00BD6E53" w:rsidP="009A1C56">
      <w:pPr>
        <w:spacing w:line="360" w:lineRule="auto"/>
        <w:ind w:right="1417"/>
        <w:jc w:val="both"/>
        <w:rPr>
          <w:rFonts w:ascii="Arial" w:hAnsi="Arial" w:cs="Arial"/>
          <w:b/>
          <w:bCs/>
        </w:rPr>
      </w:pPr>
      <w:r w:rsidRPr="00B34412">
        <w:rPr>
          <w:rFonts w:ascii="Arial" w:hAnsi="Arial" w:cs="Arial"/>
          <w:b/>
          <w:bCs/>
        </w:rPr>
        <w:t>+++</w:t>
      </w:r>
    </w:p>
    <w:p w14:paraId="78998E62" w14:textId="2E543EAE" w:rsidR="002A6B5B" w:rsidRPr="00B34412" w:rsidRDefault="00B34412" w:rsidP="009A1C56">
      <w:pPr>
        <w:pStyle w:val="xmsonormal"/>
        <w:spacing w:line="360" w:lineRule="auto"/>
        <w:ind w:right="1417"/>
        <w:jc w:val="both"/>
        <w:rPr>
          <w:rFonts w:ascii="Arial" w:hAnsi="Arial" w:cs="Arial"/>
          <w:iCs/>
        </w:rPr>
      </w:pPr>
      <w:r>
        <w:rPr>
          <w:rFonts w:ascii="Arial" w:hAnsi="Arial" w:cs="Arial"/>
          <w:iCs/>
        </w:rPr>
        <w:t>„</w:t>
      </w:r>
      <w:r w:rsidR="002A6B5B" w:rsidRPr="00B34412">
        <w:rPr>
          <w:rFonts w:ascii="Arial" w:hAnsi="Arial" w:cs="Arial"/>
          <w:iCs/>
        </w:rPr>
        <w:t>Die Teilnahme an der diesjährigen drupa war für unser Unternehmen äußerst wertvoll. Wir konnten nicht nur gute Leads generieren, sondern auch Geschäfte erfolgreich abschließen. Besonders erfreut hat uns, dass Themen wie Nachhaltigkeit und Connectivity stark im Fokus standen.</w:t>
      </w:r>
      <w:r>
        <w:rPr>
          <w:rFonts w:ascii="Arial" w:hAnsi="Arial" w:cs="Arial"/>
          <w:iCs/>
        </w:rPr>
        <w:t>“</w:t>
      </w:r>
    </w:p>
    <w:p w14:paraId="35F83984" w14:textId="77777777" w:rsidR="002A6B5B" w:rsidRPr="00B34412" w:rsidRDefault="002A6B5B" w:rsidP="009A1C56">
      <w:pPr>
        <w:pStyle w:val="xmsonormal"/>
        <w:spacing w:line="360" w:lineRule="auto"/>
        <w:ind w:right="1417"/>
        <w:jc w:val="both"/>
        <w:rPr>
          <w:rFonts w:ascii="Arial" w:hAnsi="Arial" w:cs="Arial"/>
          <w:b/>
          <w:iCs/>
        </w:rPr>
      </w:pPr>
      <w:r w:rsidRPr="00B34412">
        <w:rPr>
          <w:rFonts w:ascii="Arial" w:hAnsi="Arial" w:cs="Arial"/>
          <w:b/>
        </w:rPr>
        <w:t xml:space="preserve">Andre </w:t>
      </w:r>
      <w:proofErr w:type="spellStart"/>
      <w:r w:rsidRPr="00B34412">
        <w:rPr>
          <w:rFonts w:ascii="Arial" w:hAnsi="Arial" w:cs="Arial"/>
          <w:b/>
        </w:rPr>
        <w:t>Garmer</w:t>
      </w:r>
      <w:proofErr w:type="spellEnd"/>
      <w:r w:rsidRPr="00B34412">
        <w:rPr>
          <w:rFonts w:ascii="Arial" w:hAnsi="Arial" w:cs="Arial"/>
          <w:b/>
        </w:rPr>
        <w:t>, Geschäftsführer von Heiber + Schröder Maschinenbau GmbH</w:t>
      </w:r>
    </w:p>
    <w:p w14:paraId="048EE2A5" w14:textId="5CBC9142" w:rsidR="002A6B5B" w:rsidRPr="00B34412" w:rsidRDefault="002A6B5B" w:rsidP="009A1C56">
      <w:pPr>
        <w:spacing w:line="360" w:lineRule="auto"/>
        <w:ind w:right="1417"/>
        <w:jc w:val="both"/>
        <w:rPr>
          <w:rFonts w:ascii="Arial" w:hAnsi="Arial" w:cs="Arial"/>
          <w:b/>
          <w:bCs/>
        </w:rPr>
      </w:pPr>
      <w:r w:rsidRPr="00B34412">
        <w:rPr>
          <w:rFonts w:ascii="Arial" w:hAnsi="Arial" w:cs="Arial"/>
          <w:b/>
          <w:bCs/>
        </w:rPr>
        <w:t>+++</w:t>
      </w:r>
    </w:p>
    <w:p w14:paraId="5712B399" w14:textId="0380CFC6" w:rsidR="002A6B5B" w:rsidRPr="00B34412" w:rsidRDefault="002A6B5B" w:rsidP="009A1C56">
      <w:pPr>
        <w:spacing w:line="360" w:lineRule="auto"/>
        <w:ind w:right="1417"/>
        <w:jc w:val="both"/>
        <w:rPr>
          <w:rFonts w:ascii="Arial" w:hAnsi="Arial" w:cs="Arial"/>
        </w:rPr>
      </w:pPr>
      <w:r w:rsidRPr="00B34412">
        <w:rPr>
          <w:rFonts w:ascii="Arial" w:hAnsi="Arial" w:cs="Arial"/>
        </w:rPr>
        <w:t xml:space="preserve">„Die Heidelberger Druckmaschinen AG (HEIDELBERG) zieht ein positives Fazit zum Ende der Fachmesse drupa in Düsseldorf. Kunden aus der ganzen Welt zeigten ein hohes Interesse an unserem Messestand und investierten in die vorgestellten Innovationen. Wir haben als Team auf der drupa unsere Kunden mit einem großartigen Auftritt und zukunftsfähigen Innovationen überzeugen können. Der Spirit bei Kunden und Mitarbeitenden war einfach überwältigend. HEIDELBERG ist der Partner der Druck- und Verpackungsindustrie. Die zahlreichen Aufträge über alle Technologien während der Messe unterstreichen das Vertrauen unserer Kunden in HEIDELBERG als führenden Systemanbieter. Wir bieten von Toner bis </w:t>
      </w:r>
      <w:proofErr w:type="spellStart"/>
      <w:r w:rsidRPr="00B34412">
        <w:rPr>
          <w:rFonts w:ascii="Arial" w:hAnsi="Arial" w:cs="Arial"/>
        </w:rPr>
        <w:t>Inkjet</w:t>
      </w:r>
      <w:proofErr w:type="spellEnd"/>
      <w:r w:rsidRPr="00B34412">
        <w:rPr>
          <w:rFonts w:ascii="Arial" w:hAnsi="Arial" w:cs="Arial"/>
        </w:rPr>
        <w:t xml:space="preserve">, von Offsetdruck bis Flexodruck das gesamte Spektrum an - gesteuert aus einem gemeinsamen </w:t>
      </w:r>
      <w:proofErr w:type="spellStart"/>
      <w:r w:rsidRPr="00B34412">
        <w:rPr>
          <w:rFonts w:ascii="Arial" w:hAnsi="Arial" w:cs="Arial"/>
        </w:rPr>
        <w:t>Prinect</w:t>
      </w:r>
      <w:proofErr w:type="spellEnd"/>
      <w:r w:rsidRPr="00B34412">
        <w:rPr>
          <w:rFonts w:ascii="Arial" w:hAnsi="Arial" w:cs="Arial"/>
        </w:rPr>
        <w:t xml:space="preserve"> Workflow.“ </w:t>
      </w:r>
      <w:r w:rsidRPr="00B34412">
        <w:rPr>
          <w:rFonts w:ascii="Arial" w:hAnsi="Arial" w:cs="Arial"/>
        </w:rPr>
        <w:br/>
      </w:r>
      <w:r w:rsidRPr="00B34412">
        <w:rPr>
          <w:rFonts w:ascii="Arial" w:hAnsi="Arial" w:cs="Arial"/>
          <w:b/>
        </w:rPr>
        <w:t xml:space="preserve">Dr. David </w:t>
      </w:r>
      <w:proofErr w:type="spellStart"/>
      <w:r w:rsidRPr="00B34412">
        <w:rPr>
          <w:rFonts w:ascii="Arial" w:hAnsi="Arial" w:cs="Arial"/>
          <w:b/>
        </w:rPr>
        <w:t>Schmedding</w:t>
      </w:r>
      <w:proofErr w:type="spellEnd"/>
      <w:r w:rsidRPr="00B34412">
        <w:rPr>
          <w:rFonts w:ascii="Arial" w:hAnsi="Arial" w:cs="Arial"/>
          <w:b/>
        </w:rPr>
        <w:t xml:space="preserve">, Head </w:t>
      </w:r>
      <w:proofErr w:type="spellStart"/>
      <w:r w:rsidRPr="00B34412">
        <w:rPr>
          <w:rFonts w:ascii="Arial" w:hAnsi="Arial" w:cs="Arial"/>
          <w:b/>
        </w:rPr>
        <w:t>of</w:t>
      </w:r>
      <w:proofErr w:type="spellEnd"/>
      <w:r w:rsidRPr="00B34412">
        <w:rPr>
          <w:rFonts w:ascii="Arial" w:hAnsi="Arial" w:cs="Arial"/>
          <w:b/>
        </w:rPr>
        <w:t xml:space="preserve"> Sales and Marketing, Heidelberger Druckmaschinen AG (ab 1. Juli Vorstand Vertrieb und Service)</w:t>
      </w:r>
    </w:p>
    <w:p w14:paraId="5D4BC388" w14:textId="6A5C4D61" w:rsidR="002A6B5B" w:rsidRPr="00B34412" w:rsidRDefault="002A6B5B" w:rsidP="009A1C56">
      <w:pPr>
        <w:spacing w:line="360" w:lineRule="auto"/>
        <w:ind w:right="1417"/>
        <w:jc w:val="both"/>
        <w:rPr>
          <w:rFonts w:ascii="Arial" w:hAnsi="Arial" w:cs="Arial"/>
          <w:b/>
          <w:bCs/>
        </w:rPr>
      </w:pPr>
      <w:r w:rsidRPr="00B34412">
        <w:rPr>
          <w:rFonts w:ascii="Arial" w:hAnsi="Arial" w:cs="Arial"/>
          <w:b/>
          <w:bCs/>
        </w:rPr>
        <w:t>+++</w:t>
      </w:r>
    </w:p>
    <w:p w14:paraId="09F6FF76" w14:textId="1F57A6A7" w:rsidR="002A6B5B" w:rsidRPr="00B34412" w:rsidRDefault="00B34412" w:rsidP="009A1C56">
      <w:pPr>
        <w:spacing w:line="360" w:lineRule="auto"/>
        <w:ind w:right="1417"/>
        <w:jc w:val="both"/>
        <w:rPr>
          <w:rFonts w:ascii="Arial" w:eastAsia="Times New Roman" w:hAnsi="Arial" w:cs="Arial"/>
          <w:color w:val="000000"/>
        </w:rPr>
      </w:pPr>
      <w:r>
        <w:rPr>
          <w:rFonts w:ascii="Arial" w:eastAsia="Times New Roman" w:hAnsi="Arial" w:cs="Arial"/>
          <w:color w:val="000000"/>
        </w:rPr>
        <w:t>„</w:t>
      </w:r>
      <w:r w:rsidR="002A6B5B" w:rsidRPr="00B34412">
        <w:rPr>
          <w:rFonts w:ascii="Arial" w:eastAsia="Times New Roman" w:hAnsi="Arial" w:cs="Arial"/>
          <w:color w:val="000000"/>
        </w:rPr>
        <w:t xml:space="preserve">Nach einer achtjährigen Pause war es für uns eine Freude, wieder auf der </w:t>
      </w:r>
      <w:r w:rsidR="001E3D48">
        <w:rPr>
          <w:rFonts w:ascii="Arial" w:eastAsia="Times New Roman" w:hAnsi="Arial" w:cs="Arial"/>
          <w:color w:val="000000"/>
        </w:rPr>
        <w:t>d</w:t>
      </w:r>
      <w:r w:rsidR="002A6B5B" w:rsidRPr="00B34412">
        <w:rPr>
          <w:rFonts w:ascii="Arial" w:eastAsia="Times New Roman" w:hAnsi="Arial" w:cs="Arial"/>
          <w:color w:val="000000"/>
        </w:rPr>
        <w:t>rupa auszustellen und wertvolle Erfahrungen zu sammeln. Wir haben bestätigt bekommen, dass unser Fokus auf Nachhaltigkeit und die Zusammenarbeit entlang der gesamten Wertschöpfungskette der richtige Weg ist. Die positive Atmosphäre und die Freude, Branchenthemen persönlich diskutieren zu können, waren besonders erfreulich</w:t>
      </w:r>
      <w:r>
        <w:rPr>
          <w:rFonts w:ascii="Arial" w:eastAsia="Times New Roman" w:hAnsi="Arial" w:cs="Arial"/>
          <w:color w:val="000000"/>
        </w:rPr>
        <w:t>.“</w:t>
      </w:r>
    </w:p>
    <w:p w14:paraId="63B2F528" w14:textId="77777777" w:rsidR="002A6B5B" w:rsidRPr="00B34412" w:rsidRDefault="002A6B5B" w:rsidP="009A1C56">
      <w:pPr>
        <w:spacing w:line="360" w:lineRule="auto"/>
        <w:ind w:right="1417"/>
        <w:jc w:val="both"/>
        <w:rPr>
          <w:rFonts w:ascii="Arial" w:eastAsia="Times New Roman" w:hAnsi="Arial" w:cs="Arial"/>
          <w:b/>
          <w:color w:val="000000"/>
          <w:lang w:val="en-US"/>
        </w:rPr>
      </w:pPr>
      <w:r w:rsidRPr="00B34412">
        <w:rPr>
          <w:rFonts w:ascii="Arial" w:eastAsia="Times New Roman" w:hAnsi="Arial" w:cs="Arial"/>
          <w:b/>
          <w:color w:val="000000"/>
          <w:lang w:val="en-US"/>
        </w:rPr>
        <w:t>Malgorzata Kolton, European Vice President, Henkel Packaging Adhesives</w:t>
      </w:r>
    </w:p>
    <w:p w14:paraId="5FE5B253" w14:textId="63FD6A85" w:rsidR="002A6B5B" w:rsidRPr="001E3D48" w:rsidRDefault="002A6B5B" w:rsidP="009A1C56">
      <w:pPr>
        <w:spacing w:line="360" w:lineRule="auto"/>
        <w:ind w:right="1417"/>
        <w:jc w:val="both"/>
        <w:rPr>
          <w:rFonts w:ascii="Arial" w:hAnsi="Arial" w:cs="Arial"/>
          <w:b/>
          <w:bCs/>
        </w:rPr>
      </w:pPr>
      <w:r w:rsidRPr="001E3D48">
        <w:rPr>
          <w:rFonts w:ascii="Arial" w:hAnsi="Arial" w:cs="Arial"/>
          <w:b/>
          <w:bCs/>
        </w:rPr>
        <w:lastRenderedPageBreak/>
        <w:t>+++</w:t>
      </w:r>
    </w:p>
    <w:p w14:paraId="17C282A3" w14:textId="349E9F94" w:rsidR="004A735F" w:rsidRPr="004A735F" w:rsidRDefault="004A735F" w:rsidP="009A1C56">
      <w:pPr>
        <w:spacing w:line="360" w:lineRule="auto"/>
        <w:ind w:right="1417"/>
        <w:jc w:val="both"/>
        <w:rPr>
          <w:rFonts w:ascii="Arial" w:eastAsia="Times New Roman" w:hAnsi="Arial" w:cs="Arial"/>
          <w:color w:val="000000"/>
        </w:rPr>
      </w:pPr>
      <w:r>
        <w:rPr>
          <w:rFonts w:ascii="Arial" w:eastAsia="Times New Roman" w:hAnsi="Arial" w:cs="Arial"/>
          <w:color w:val="000000"/>
        </w:rPr>
        <w:t>„</w:t>
      </w:r>
      <w:r w:rsidRPr="004A735F">
        <w:rPr>
          <w:rFonts w:ascii="Arial" w:eastAsia="Times New Roman" w:hAnsi="Arial" w:cs="Arial"/>
          <w:color w:val="000000"/>
        </w:rPr>
        <w:t xml:space="preserve">Die drupa war eine hervorragende Gelegenheit für Kodak, sein Engagement für Innovationen </w:t>
      </w:r>
      <w:r>
        <w:rPr>
          <w:rFonts w:ascii="Arial" w:eastAsia="Times New Roman" w:hAnsi="Arial" w:cs="Arial"/>
          <w:color w:val="000000"/>
        </w:rPr>
        <w:t>in seinem</w:t>
      </w:r>
      <w:r w:rsidRPr="004A735F">
        <w:rPr>
          <w:rFonts w:ascii="Arial" w:eastAsia="Times New Roman" w:hAnsi="Arial" w:cs="Arial"/>
          <w:color w:val="000000"/>
        </w:rPr>
        <w:t xml:space="preserve"> gesamten Portfolio von Offset- und Digitaldrucklösungen zu demonstrieren.</w:t>
      </w:r>
    </w:p>
    <w:p w14:paraId="1C1A6243" w14:textId="77777777" w:rsidR="004A735F" w:rsidRPr="004A735F" w:rsidRDefault="004A735F" w:rsidP="009A1C56">
      <w:pPr>
        <w:spacing w:line="360" w:lineRule="auto"/>
        <w:ind w:right="1417"/>
        <w:jc w:val="both"/>
        <w:rPr>
          <w:rFonts w:ascii="Arial" w:eastAsia="Times New Roman" w:hAnsi="Arial" w:cs="Arial"/>
          <w:color w:val="000000"/>
        </w:rPr>
      </w:pPr>
      <w:r w:rsidRPr="004A735F">
        <w:rPr>
          <w:rFonts w:ascii="Arial" w:eastAsia="Times New Roman" w:hAnsi="Arial" w:cs="Arial"/>
          <w:color w:val="000000"/>
        </w:rPr>
        <w:t>Druckereien, die den Kodak-Stand besuchten, erfuhren, wie Kodak ihnen helfen kann, ihr Geschäft in der heutigen 'und'-Ära des Drucks effizienter und profitabler zu gestalten. Kodak ist in der Lage, seine Kunden sowohl mit innovativer Digitaltechnologie als auch mit modernen, hoch automatisierten Lösungen für den traditionellen Offsetdruck umfassend zu bedienen. Infolgedessen haben wir während der Messe starke Umsätze für unser digitales und traditionelles Portfolio erzielt."</w:t>
      </w:r>
    </w:p>
    <w:p w14:paraId="3B385CE9" w14:textId="77777777" w:rsidR="004A735F" w:rsidRPr="004A735F" w:rsidRDefault="004A735F" w:rsidP="009A1C56">
      <w:pPr>
        <w:spacing w:line="360" w:lineRule="auto"/>
        <w:ind w:right="1417"/>
        <w:jc w:val="both"/>
        <w:rPr>
          <w:rFonts w:ascii="Arial" w:eastAsia="Times New Roman" w:hAnsi="Arial" w:cs="Arial"/>
          <w:b/>
          <w:color w:val="000000"/>
          <w:lang w:val="en-US"/>
        </w:rPr>
      </w:pPr>
      <w:r w:rsidRPr="004A735F">
        <w:rPr>
          <w:rFonts w:ascii="Arial" w:eastAsia="Times New Roman" w:hAnsi="Arial" w:cs="Arial"/>
          <w:b/>
          <w:color w:val="000000"/>
          <w:lang w:val="en-US"/>
        </w:rPr>
        <w:t xml:space="preserve">Denisse </w:t>
      </w:r>
      <w:proofErr w:type="spellStart"/>
      <w:r w:rsidRPr="004A735F">
        <w:rPr>
          <w:rFonts w:ascii="Arial" w:eastAsia="Times New Roman" w:hAnsi="Arial" w:cs="Arial"/>
          <w:b/>
          <w:color w:val="000000"/>
          <w:lang w:val="en-US"/>
        </w:rPr>
        <w:t>Goldbarg</w:t>
      </w:r>
      <w:proofErr w:type="spellEnd"/>
      <w:r w:rsidRPr="004A735F">
        <w:rPr>
          <w:rFonts w:ascii="Arial" w:eastAsia="Times New Roman" w:hAnsi="Arial" w:cs="Arial"/>
          <w:b/>
          <w:color w:val="000000"/>
          <w:lang w:val="en-US"/>
        </w:rPr>
        <w:t>, CMO und Head of EAMER Sales, Kodak</w:t>
      </w:r>
    </w:p>
    <w:p w14:paraId="7C5135CD" w14:textId="77777777" w:rsidR="004A735F" w:rsidRPr="004A735F" w:rsidRDefault="004A735F" w:rsidP="009A1C56">
      <w:pPr>
        <w:spacing w:line="360" w:lineRule="auto"/>
        <w:ind w:right="1417"/>
        <w:jc w:val="both"/>
        <w:rPr>
          <w:rFonts w:ascii="Arial" w:eastAsia="Times New Roman" w:hAnsi="Arial" w:cs="Arial"/>
          <w:color w:val="000000"/>
        </w:rPr>
      </w:pPr>
      <w:r w:rsidRPr="004A735F">
        <w:rPr>
          <w:rFonts w:ascii="Arial" w:eastAsia="Times New Roman" w:hAnsi="Arial" w:cs="Arial"/>
          <w:color w:val="000000"/>
        </w:rPr>
        <w:t>+++</w:t>
      </w:r>
    </w:p>
    <w:p w14:paraId="5289ED89" w14:textId="1C35EAC0" w:rsidR="004A735F" w:rsidRPr="004A735F" w:rsidRDefault="004A735F" w:rsidP="009A1C56">
      <w:pPr>
        <w:spacing w:line="360" w:lineRule="auto"/>
        <w:ind w:right="1417"/>
        <w:jc w:val="both"/>
        <w:rPr>
          <w:rFonts w:ascii="Arial" w:eastAsia="Times New Roman" w:hAnsi="Arial" w:cs="Arial"/>
          <w:color w:val="000000"/>
        </w:rPr>
      </w:pPr>
      <w:r>
        <w:rPr>
          <w:rFonts w:ascii="Arial" w:eastAsia="Times New Roman" w:hAnsi="Arial" w:cs="Arial"/>
          <w:color w:val="000000"/>
        </w:rPr>
        <w:t>„</w:t>
      </w:r>
      <w:r w:rsidRPr="004A735F">
        <w:rPr>
          <w:rFonts w:ascii="Arial" w:eastAsia="Times New Roman" w:hAnsi="Arial" w:cs="Arial"/>
          <w:color w:val="000000"/>
        </w:rPr>
        <w:t>Nach acht langen Jahren war die drupa eine perfekte Plattform, um Kunden, Partner, Journalisten und Analysten sowie Freunde zu treffen und d</w:t>
      </w:r>
      <w:r w:rsidR="00A75B83">
        <w:rPr>
          <w:rFonts w:ascii="Arial" w:eastAsia="Times New Roman" w:hAnsi="Arial" w:cs="Arial"/>
          <w:color w:val="000000"/>
        </w:rPr>
        <w:t>iesen</w:t>
      </w:r>
      <w:r w:rsidRPr="004A735F">
        <w:rPr>
          <w:rFonts w:ascii="Arial" w:eastAsia="Times New Roman" w:hAnsi="Arial" w:cs="Arial"/>
          <w:color w:val="000000"/>
        </w:rPr>
        <w:t xml:space="preserve"> zu helfen, das Potenzial von Druck, Verpackung und der unaufhaltsamen digitalen Transformation unserer Branche zu erkennen. </w:t>
      </w:r>
    </w:p>
    <w:p w14:paraId="106A888C" w14:textId="77777777" w:rsidR="004A735F" w:rsidRPr="004A735F" w:rsidRDefault="004A735F" w:rsidP="009A1C56">
      <w:pPr>
        <w:spacing w:line="360" w:lineRule="auto"/>
        <w:ind w:right="1417"/>
        <w:jc w:val="both"/>
        <w:rPr>
          <w:rFonts w:ascii="Arial" w:eastAsia="Times New Roman" w:hAnsi="Arial" w:cs="Arial"/>
          <w:color w:val="000000"/>
        </w:rPr>
      </w:pPr>
      <w:r w:rsidRPr="004A735F">
        <w:rPr>
          <w:rFonts w:ascii="Arial" w:eastAsia="Times New Roman" w:hAnsi="Arial" w:cs="Arial"/>
          <w:color w:val="000000"/>
        </w:rPr>
        <w:t>Die drupa hat unsere Erwartungen auf jeden Fall erfüllt und übertroffen. Unser Messestand war jeden Tag sehr gut besucht - und das Feedback unserer Kunden und Partner war fantastisch. Die Besucher sagten uns, dass unser Stand - mit Weltneuheiten bei Software- und Maschinendemonstrationen, kompletten Druckfabrik-Setups sowie fortschrittlichen Fortschritten bei Industrie 5.0 und KI - inspirierend und ganzheitlich war.</w:t>
      </w:r>
    </w:p>
    <w:p w14:paraId="62797053" w14:textId="54C1EB3B" w:rsidR="002A6B5B" w:rsidRPr="004A735F" w:rsidRDefault="004A735F" w:rsidP="009A1C56">
      <w:pPr>
        <w:spacing w:line="360" w:lineRule="auto"/>
        <w:ind w:right="1417"/>
        <w:jc w:val="both"/>
        <w:rPr>
          <w:rFonts w:ascii="Arial" w:hAnsi="Arial" w:cs="Arial"/>
          <w:b/>
          <w:color w:val="000000"/>
        </w:rPr>
      </w:pPr>
      <w:r w:rsidRPr="004A735F">
        <w:rPr>
          <w:rFonts w:ascii="Arial" w:eastAsia="Times New Roman" w:hAnsi="Arial" w:cs="Arial"/>
          <w:color w:val="000000"/>
        </w:rPr>
        <w:t>Das Sahnehäubchen auf der Torte war, dass wir eine noch nie dagewesene Anzahl von Verkäufen auf der Messe verzeichnen konnten, sowie neue Geschäftskontakte, von denen wir wissen, dass sie bald zu weiteren Kundenankündigungen führen werden.  Wir freuen uns auf die drupa 2028."</w:t>
      </w:r>
      <w:r>
        <w:rPr>
          <w:rFonts w:ascii="Arial" w:eastAsia="Times New Roman" w:hAnsi="Arial" w:cs="Arial"/>
          <w:color w:val="000000"/>
        </w:rPr>
        <w:t xml:space="preserve"> </w:t>
      </w:r>
      <w:r w:rsidR="002A6B5B" w:rsidRPr="004A735F">
        <w:rPr>
          <w:rFonts w:ascii="Arial" w:hAnsi="Arial" w:cs="Arial"/>
          <w:b/>
        </w:rPr>
        <w:t xml:space="preserve">Olaf Lorenz, </w:t>
      </w:r>
      <w:r w:rsidR="002A6B5B" w:rsidRPr="004A735F">
        <w:rPr>
          <w:rFonts w:ascii="Arial" w:hAnsi="Arial" w:cs="Arial"/>
          <w:b/>
          <w:color w:val="000000"/>
        </w:rPr>
        <w:t>General Manager International Marketing, Konica Minolta Business Solutions Europe</w:t>
      </w:r>
    </w:p>
    <w:p w14:paraId="09E544D6" w14:textId="2E6A0C14" w:rsidR="002A6B5B" w:rsidRPr="001E3D48" w:rsidRDefault="002A6B5B" w:rsidP="009A1C56">
      <w:pPr>
        <w:spacing w:line="360" w:lineRule="auto"/>
        <w:ind w:right="1417"/>
        <w:jc w:val="both"/>
        <w:rPr>
          <w:rFonts w:ascii="Arial" w:eastAsia="Times New Roman" w:hAnsi="Arial" w:cs="Arial"/>
          <w:shd w:val="clear" w:color="auto" w:fill="FFFFFF"/>
        </w:rPr>
      </w:pPr>
      <w:r w:rsidRPr="001E3D48">
        <w:rPr>
          <w:rFonts w:ascii="Arial" w:hAnsi="Arial" w:cs="Arial"/>
          <w:b/>
          <w:color w:val="000000"/>
        </w:rPr>
        <w:t>+++</w:t>
      </w:r>
      <w:r w:rsidRPr="001E3D48">
        <w:rPr>
          <w:rFonts w:ascii="Arial" w:hAnsi="Arial" w:cs="Arial"/>
        </w:rPr>
        <w:t xml:space="preserve"> </w:t>
      </w:r>
    </w:p>
    <w:p w14:paraId="438AF2F5" w14:textId="194B694D" w:rsidR="004A735F" w:rsidRDefault="00564484" w:rsidP="009A1C56">
      <w:pPr>
        <w:spacing w:line="360" w:lineRule="auto"/>
        <w:ind w:right="1417"/>
        <w:jc w:val="both"/>
        <w:rPr>
          <w:rFonts w:ascii="Arial" w:eastAsia="Times New Roman" w:hAnsi="Arial" w:cs="Arial"/>
          <w:color w:val="000000"/>
        </w:rPr>
      </w:pPr>
      <w:r>
        <w:rPr>
          <w:rFonts w:ascii="Arial" w:eastAsia="Times New Roman" w:hAnsi="Arial" w:cs="Arial"/>
          <w:color w:val="000000"/>
        </w:rPr>
        <w:t>„</w:t>
      </w:r>
      <w:r w:rsidR="004A735F" w:rsidRPr="004A735F">
        <w:rPr>
          <w:rFonts w:ascii="Arial" w:eastAsia="Times New Roman" w:hAnsi="Arial" w:cs="Arial"/>
          <w:color w:val="000000"/>
        </w:rPr>
        <w:t xml:space="preserve">Die drupa ist der Herzschlag der Branche. Für </w:t>
      </w:r>
      <w:proofErr w:type="spellStart"/>
      <w:r w:rsidR="004A735F" w:rsidRPr="004A735F">
        <w:rPr>
          <w:rFonts w:ascii="Arial" w:eastAsia="Times New Roman" w:hAnsi="Arial" w:cs="Arial"/>
          <w:color w:val="000000"/>
        </w:rPr>
        <w:t>Landa</w:t>
      </w:r>
      <w:proofErr w:type="spellEnd"/>
      <w:r w:rsidR="004A735F" w:rsidRPr="004A735F">
        <w:rPr>
          <w:rFonts w:ascii="Arial" w:eastAsia="Times New Roman" w:hAnsi="Arial" w:cs="Arial"/>
          <w:color w:val="000000"/>
        </w:rPr>
        <w:t xml:space="preserve"> kam die Messe zu einem perfekten Zeitpunkt, um den Wert unserer Systeme, ihre erstaunliche Druckqualität, Farbtreue und Produktivität zu demonstrieren - sowie die Möglichkeit, das Wachstum und den Erfolg unseres Kundenstamms auf der </w:t>
      </w:r>
      <w:r w:rsidR="004A735F" w:rsidRPr="004A735F">
        <w:rPr>
          <w:rFonts w:ascii="Arial" w:eastAsia="Times New Roman" w:hAnsi="Arial" w:cs="Arial"/>
          <w:color w:val="000000"/>
        </w:rPr>
        <w:lastRenderedPageBreak/>
        <w:t xml:space="preserve">ganzen Welt zu teilen. </w:t>
      </w:r>
      <w:r w:rsidR="005E631E">
        <w:rPr>
          <w:rFonts w:ascii="Arial" w:eastAsia="Times New Roman" w:hAnsi="Arial" w:cs="Arial"/>
          <w:color w:val="000000"/>
        </w:rPr>
        <w:t>Es</w:t>
      </w:r>
      <w:r w:rsidR="004A735F" w:rsidRPr="004A735F">
        <w:rPr>
          <w:rFonts w:ascii="Arial" w:eastAsia="Times New Roman" w:hAnsi="Arial" w:cs="Arial"/>
          <w:color w:val="000000"/>
        </w:rPr>
        <w:t xml:space="preserve"> war eine erstaunliche Messe für uns. </w:t>
      </w:r>
      <w:r w:rsidRPr="004A735F">
        <w:rPr>
          <w:rFonts w:ascii="Arial" w:eastAsia="Times New Roman" w:hAnsi="Arial" w:cs="Arial"/>
          <w:color w:val="000000"/>
        </w:rPr>
        <w:t>Unternehmen aller Größenordnungen</w:t>
      </w:r>
      <w:r>
        <w:rPr>
          <w:rFonts w:ascii="Arial" w:eastAsia="Times New Roman" w:hAnsi="Arial" w:cs="Arial"/>
          <w:color w:val="000000"/>
        </w:rPr>
        <w:t xml:space="preserve"> waren vertreten. </w:t>
      </w:r>
      <w:r w:rsidR="004A735F" w:rsidRPr="004A735F">
        <w:rPr>
          <w:rFonts w:ascii="Arial" w:eastAsia="Times New Roman" w:hAnsi="Arial" w:cs="Arial"/>
          <w:color w:val="000000"/>
        </w:rPr>
        <w:t xml:space="preserve">Der Enthusiasmus und die Begeisterung der Besucher, </w:t>
      </w:r>
      <w:r>
        <w:rPr>
          <w:rFonts w:ascii="Arial" w:eastAsia="Times New Roman" w:hAnsi="Arial" w:cs="Arial"/>
          <w:color w:val="000000"/>
        </w:rPr>
        <w:t>w</w:t>
      </w:r>
      <w:r w:rsidRPr="004A735F">
        <w:rPr>
          <w:rFonts w:ascii="Arial" w:eastAsia="Times New Roman" w:hAnsi="Arial" w:cs="Arial"/>
          <w:color w:val="000000"/>
        </w:rPr>
        <w:t>ährend sie eine B1-Digitaldruckmaschine live laufen sahen</w:t>
      </w:r>
      <w:r>
        <w:rPr>
          <w:rFonts w:ascii="Arial" w:eastAsia="Times New Roman" w:hAnsi="Arial" w:cs="Arial"/>
          <w:color w:val="000000"/>
        </w:rPr>
        <w:t>, war groß.</w:t>
      </w:r>
      <w:r w:rsidR="004A735F" w:rsidRPr="004A735F">
        <w:rPr>
          <w:rFonts w:ascii="Arial" w:eastAsia="Times New Roman" w:hAnsi="Arial" w:cs="Arial"/>
          <w:color w:val="000000"/>
        </w:rPr>
        <w:t xml:space="preserve"> </w:t>
      </w:r>
      <w:r>
        <w:rPr>
          <w:rFonts w:ascii="Arial" w:eastAsia="Times New Roman" w:hAnsi="Arial" w:cs="Arial"/>
          <w:color w:val="000000"/>
        </w:rPr>
        <w:t>Es verdeutlichte</w:t>
      </w:r>
      <w:r w:rsidR="00A75B83">
        <w:rPr>
          <w:rFonts w:ascii="Arial" w:eastAsia="Times New Roman" w:hAnsi="Arial" w:cs="Arial"/>
          <w:color w:val="000000"/>
        </w:rPr>
        <w:t>,</w:t>
      </w:r>
      <w:r>
        <w:rPr>
          <w:rFonts w:ascii="Arial" w:eastAsia="Times New Roman" w:hAnsi="Arial" w:cs="Arial"/>
          <w:color w:val="000000"/>
        </w:rPr>
        <w:t xml:space="preserve"> welch enorme Veränderung wir dem Markt damit</w:t>
      </w:r>
      <w:r w:rsidR="004A735F" w:rsidRPr="004A735F">
        <w:rPr>
          <w:rFonts w:ascii="Arial" w:eastAsia="Times New Roman" w:hAnsi="Arial" w:cs="Arial"/>
          <w:color w:val="000000"/>
        </w:rPr>
        <w:t xml:space="preserve"> bieten. Die drupa war schon immer ein Meilenstein für die Branche, und die drupa 2024 war mit Sicherheit ein denkwürdiges Ereignis."</w:t>
      </w:r>
    </w:p>
    <w:p w14:paraId="04364C4A" w14:textId="77777777" w:rsidR="004A735F" w:rsidRPr="00AF608D" w:rsidRDefault="004A735F" w:rsidP="009A1C56">
      <w:pPr>
        <w:spacing w:line="360" w:lineRule="auto"/>
        <w:ind w:right="1417"/>
        <w:jc w:val="both"/>
        <w:rPr>
          <w:rFonts w:ascii="Arial" w:eastAsia="Times New Roman" w:hAnsi="Arial" w:cs="Arial"/>
          <w:b/>
          <w:color w:val="000000"/>
          <w:lang w:val="en-US"/>
        </w:rPr>
      </w:pPr>
      <w:r w:rsidRPr="00AF608D">
        <w:rPr>
          <w:rFonts w:ascii="Arial" w:eastAsia="Times New Roman" w:hAnsi="Arial" w:cs="Arial"/>
          <w:b/>
          <w:color w:val="000000"/>
          <w:lang w:val="en-US"/>
        </w:rPr>
        <w:t xml:space="preserve">Sharon Cohen, Chief Business Officer, </w:t>
      </w:r>
      <w:proofErr w:type="spellStart"/>
      <w:r w:rsidRPr="00AF608D">
        <w:rPr>
          <w:rFonts w:ascii="Arial" w:eastAsia="Times New Roman" w:hAnsi="Arial" w:cs="Arial"/>
          <w:b/>
          <w:color w:val="000000"/>
          <w:lang w:val="en-US"/>
        </w:rPr>
        <w:t>Landa</w:t>
      </w:r>
      <w:proofErr w:type="spellEnd"/>
      <w:r w:rsidRPr="00AF608D">
        <w:rPr>
          <w:rFonts w:ascii="Arial" w:eastAsia="Times New Roman" w:hAnsi="Arial" w:cs="Arial"/>
          <w:b/>
          <w:color w:val="000000"/>
          <w:lang w:val="en-US"/>
        </w:rPr>
        <w:t xml:space="preserve"> Digital Printing</w:t>
      </w:r>
    </w:p>
    <w:p w14:paraId="12845417" w14:textId="77777777" w:rsidR="004A735F" w:rsidRPr="00564484" w:rsidRDefault="004A735F" w:rsidP="009A1C56">
      <w:pPr>
        <w:spacing w:line="360" w:lineRule="auto"/>
        <w:ind w:right="1417"/>
        <w:jc w:val="both"/>
        <w:rPr>
          <w:rFonts w:ascii="Arial" w:eastAsia="Times New Roman" w:hAnsi="Arial" w:cs="Arial"/>
          <w:b/>
          <w:color w:val="000000"/>
        </w:rPr>
      </w:pPr>
      <w:r w:rsidRPr="00564484">
        <w:rPr>
          <w:rFonts w:ascii="Arial" w:eastAsia="Times New Roman" w:hAnsi="Arial" w:cs="Arial"/>
          <w:b/>
          <w:color w:val="000000"/>
        </w:rPr>
        <w:t>+++</w:t>
      </w:r>
    </w:p>
    <w:p w14:paraId="6ADD2C4D" w14:textId="5C9FBFBE" w:rsidR="004A735F" w:rsidRPr="004A735F" w:rsidRDefault="00564484" w:rsidP="009A1C56">
      <w:pPr>
        <w:spacing w:line="360" w:lineRule="auto"/>
        <w:ind w:right="1417"/>
        <w:jc w:val="both"/>
        <w:rPr>
          <w:rFonts w:ascii="Arial" w:eastAsia="Times New Roman" w:hAnsi="Arial" w:cs="Arial"/>
          <w:color w:val="000000"/>
        </w:rPr>
      </w:pPr>
      <w:r>
        <w:rPr>
          <w:rFonts w:ascii="Arial" w:eastAsia="Times New Roman" w:hAnsi="Arial" w:cs="Arial"/>
          <w:color w:val="000000"/>
        </w:rPr>
        <w:t xml:space="preserve">„Die Präsenz von </w:t>
      </w:r>
      <w:r w:rsidR="004A735F" w:rsidRPr="004A735F">
        <w:rPr>
          <w:rFonts w:ascii="Arial" w:eastAsia="Times New Roman" w:hAnsi="Arial" w:cs="Arial"/>
          <w:color w:val="000000"/>
        </w:rPr>
        <w:t>Leonhard Kurz auf der drupa</w:t>
      </w:r>
      <w:r>
        <w:rPr>
          <w:rFonts w:ascii="Arial" w:eastAsia="Times New Roman" w:hAnsi="Arial" w:cs="Arial"/>
          <w:color w:val="000000"/>
        </w:rPr>
        <w:t xml:space="preserve"> war herausragend und wurde</w:t>
      </w:r>
      <w:r w:rsidR="004A735F" w:rsidRPr="004A735F">
        <w:rPr>
          <w:rFonts w:ascii="Arial" w:eastAsia="Times New Roman" w:hAnsi="Arial" w:cs="Arial"/>
          <w:color w:val="000000"/>
        </w:rPr>
        <w:t xml:space="preserve"> durch erstaunliche Kontakte und bedeutende Maschinenverkäufe unterstrichen. Die Veranstaltung war sowohl produktiv als auch unterhaltsam und hat die starke Kameradschaft unseres Teams unter Beweis gestellt.</w:t>
      </w:r>
      <w:r>
        <w:rPr>
          <w:rFonts w:ascii="Arial" w:eastAsia="Times New Roman" w:hAnsi="Arial" w:cs="Arial"/>
          <w:color w:val="000000"/>
        </w:rPr>
        <w:t xml:space="preserve"> </w:t>
      </w:r>
      <w:r w:rsidR="004A735F" w:rsidRPr="004A735F">
        <w:rPr>
          <w:rFonts w:ascii="Arial" w:eastAsia="Times New Roman" w:hAnsi="Arial" w:cs="Arial"/>
          <w:color w:val="000000"/>
        </w:rPr>
        <w:t>Spannende Diskussionen über zukünftige Geschäftsmöglichkeiten haben eine solide Grundlage für unsere weitere</w:t>
      </w:r>
      <w:r w:rsidR="00A75B83">
        <w:rPr>
          <w:rFonts w:ascii="Arial" w:eastAsia="Times New Roman" w:hAnsi="Arial" w:cs="Arial"/>
          <w:color w:val="000000"/>
        </w:rPr>
        <w:t>n</w:t>
      </w:r>
      <w:r w:rsidR="004A735F" w:rsidRPr="004A735F">
        <w:rPr>
          <w:rFonts w:ascii="Arial" w:eastAsia="Times New Roman" w:hAnsi="Arial" w:cs="Arial"/>
          <w:color w:val="000000"/>
        </w:rPr>
        <w:t xml:space="preserve"> Innovation</w:t>
      </w:r>
      <w:r w:rsidR="00A75B83">
        <w:rPr>
          <w:rFonts w:ascii="Arial" w:eastAsia="Times New Roman" w:hAnsi="Arial" w:cs="Arial"/>
          <w:color w:val="000000"/>
        </w:rPr>
        <w:t>en</w:t>
      </w:r>
      <w:r w:rsidR="004A735F" w:rsidRPr="004A735F">
        <w:rPr>
          <w:rFonts w:ascii="Arial" w:eastAsia="Times New Roman" w:hAnsi="Arial" w:cs="Arial"/>
          <w:color w:val="000000"/>
        </w:rPr>
        <w:t xml:space="preserve"> und unser Wachstum geschaffen."</w:t>
      </w:r>
    </w:p>
    <w:p w14:paraId="41F97CE2" w14:textId="7024145D" w:rsidR="004A735F" w:rsidRPr="004A735F" w:rsidRDefault="004A735F" w:rsidP="009A1C56">
      <w:pPr>
        <w:spacing w:line="360" w:lineRule="auto"/>
        <w:ind w:right="1417"/>
        <w:jc w:val="both"/>
        <w:rPr>
          <w:rFonts w:ascii="Arial" w:eastAsia="Times New Roman" w:hAnsi="Arial" w:cs="Arial"/>
          <w:b/>
          <w:color w:val="000000"/>
        </w:rPr>
      </w:pPr>
      <w:r w:rsidRPr="00AF608D">
        <w:rPr>
          <w:rFonts w:ascii="Arial" w:eastAsia="Times New Roman" w:hAnsi="Arial" w:cs="Arial"/>
          <w:b/>
          <w:color w:val="000000"/>
        </w:rPr>
        <w:t xml:space="preserve">Markus Hoffmann, Mitglied der Geschäftsleitung, Executive Senior </w:t>
      </w:r>
      <w:proofErr w:type="spellStart"/>
      <w:r w:rsidRPr="00AF608D">
        <w:rPr>
          <w:rFonts w:ascii="Arial" w:eastAsia="Times New Roman" w:hAnsi="Arial" w:cs="Arial"/>
          <w:b/>
          <w:color w:val="000000"/>
        </w:rPr>
        <w:t>Vice</w:t>
      </w:r>
      <w:proofErr w:type="spellEnd"/>
      <w:r w:rsidRPr="00AF608D">
        <w:rPr>
          <w:rFonts w:ascii="Arial" w:eastAsia="Times New Roman" w:hAnsi="Arial" w:cs="Arial"/>
          <w:b/>
          <w:color w:val="000000"/>
        </w:rPr>
        <w:t xml:space="preserve"> </w:t>
      </w:r>
      <w:proofErr w:type="spellStart"/>
      <w:r w:rsidRPr="00AF608D">
        <w:rPr>
          <w:rFonts w:ascii="Arial" w:eastAsia="Times New Roman" w:hAnsi="Arial" w:cs="Arial"/>
          <w:b/>
          <w:color w:val="000000"/>
        </w:rPr>
        <w:t>President</w:t>
      </w:r>
      <w:proofErr w:type="spellEnd"/>
      <w:r w:rsidRPr="00AF608D">
        <w:rPr>
          <w:rFonts w:ascii="Arial" w:eastAsia="Times New Roman" w:hAnsi="Arial" w:cs="Arial"/>
          <w:b/>
          <w:color w:val="000000"/>
        </w:rPr>
        <w:t xml:space="preserve"> Business Area Packaging </w:t>
      </w:r>
      <w:r w:rsidRPr="004A735F">
        <w:rPr>
          <w:rFonts w:ascii="Arial" w:eastAsia="Times New Roman" w:hAnsi="Arial" w:cs="Arial"/>
          <w:b/>
          <w:color w:val="000000"/>
        </w:rPr>
        <w:t>&amp;</w:t>
      </w:r>
      <w:r w:rsidRPr="00AF608D">
        <w:rPr>
          <w:rFonts w:ascii="Arial" w:eastAsia="Times New Roman" w:hAnsi="Arial" w:cs="Arial"/>
          <w:b/>
          <w:color w:val="000000"/>
        </w:rPr>
        <w:t xml:space="preserve"> Print und Business Area </w:t>
      </w:r>
      <w:proofErr w:type="spellStart"/>
      <w:r w:rsidRPr="00AF608D">
        <w:rPr>
          <w:rFonts w:ascii="Arial" w:eastAsia="Times New Roman" w:hAnsi="Arial" w:cs="Arial"/>
          <w:b/>
          <w:color w:val="000000"/>
        </w:rPr>
        <w:t>Application</w:t>
      </w:r>
      <w:proofErr w:type="spellEnd"/>
      <w:r w:rsidRPr="00AF608D">
        <w:rPr>
          <w:rFonts w:ascii="Arial" w:eastAsia="Times New Roman" w:hAnsi="Arial" w:cs="Arial"/>
          <w:b/>
          <w:color w:val="000000"/>
        </w:rPr>
        <w:t xml:space="preserve">, Leonhard Kurz Stiftung &amp; Co. </w:t>
      </w:r>
      <w:r w:rsidRPr="004A735F">
        <w:rPr>
          <w:rFonts w:ascii="Arial" w:eastAsia="Times New Roman" w:hAnsi="Arial" w:cs="Arial"/>
          <w:b/>
          <w:color w:val="000000"/>
        </w:rPr>
        <w:t>KG</w:t>
      </w:r>
    </w:p>
    <w:p w14:paraId="1B38CE22" w14:textId="77777777" w:rsidR="004A735F" w:rsidRPr="004A735F" w:rsidRDefault="004A735F" w:rsidP="009A1C56">
      <w:pPr>
        <w:spacing w:line="360" w:lineRule="auto"/>
        <w:ind w:right="1417"/>
        <w:jc w:val="both"/>
        <w:rPr>
          <w:rFonts w:ascii="Arial" w:eastAsia="Times New Roman" w:hAnsi="Arial" w:cs="Arial"/>
          <w:color w:val="000000"/>
        </w:rPr>
      </w:pPr>
      <w:r w:rsidRPr="004A735F">
        <w:rPr>
          <w:rFonts w:ascii="Arial" w:eastAsia="Times New Roman" w:hAnsi="Arial" w:cs="Arial"/>
          <w:color w:val="000000"/>
        </w:rPr>
        <w:t>+++</w:t>
      </w:r>
    </w:p>
    <w:p w14:paraId="3E217A2A" w14:textId="48CEEB5A" w:rsidR="004A735F" w:rsidRDefault="00564484" w:rsidP="009A1C56">
      <w:pPr>
        <w:spacing w:line="360" w:lineRule="auto"/>
        <w:ind w:right="1417"/>
        <w:jc w:val="both"/>
        <w:rPr>
          <w:rFonts w:ascii="Arial" w:eastAsia="Times New Roman" w:hAnsi="Arial" w:cs="Arial"/>
          <w:color w:val="000000"/>
        </w:rPr>
      </w:pPr>
      <w:r>
        <w:rPr>
          <w:rFonts w:ascii="Arial" w:eastAsia="Times New Roman" w:hAnsi="Arial" w:cs="Arial"/>
          <w:color w:val="000000"/>
        </w:rPr>
        <w:t>„</w:t>
      </w:r>
      <w:r w:rsidR="004A735F" w:rsidRPr="004A735F">
        <w:rPr>
          <w:rFonts w:ascii="Arial" w:eastAsia="Times New Roman" w:hAnsi="Arial" w:cs="Arial"/>
          <w:color w:val="000000"/>
        </w:rPr>
        <w:t xml:space="preserve">Nach acht Jahren Pause ist die drupa weiterhin ein wichtiger Bestandteil der Vertriebsstrategie von </w:t>
      </w:r>
      <w:proofErr w:type="spellStart"/>
      <w:r w:rsidR="004A735F" w:rsidRPr="004A735F">
        <w:rPr>
          <w:rFonts w:ascii="Arial" w:eastAsia="Times New Roman" w:hAnsi="Arial" w:cs="Arial"/>
          <w:color w:val="000000"/>
        </w:rPr>
        <w:t>Mimaki</w:t>
      </w:r>
      <w:proofErr w:type="spellEnd"/>
      <w:r w:rsidR="004A735F" w:rsidRPr="004A735F">
        <w:rPr>
          <w:rFonts w:ascii="Arial" w:eastAsia="Times New Roman" w:hAnsi="Arial" w:cs="Arial"/>
          <w:color w:val="000000"/>
        </w:rPr>
        <w:t xml:space="preserve">, denn die Teilnehmer erwarten von dieser globalen Veranstaltung die neuesten Innovationen zur Digitalisierung von Arbeitsabläufen und zur Diversifizierung von Anwendungen. Es war erfreulich zu sehen, dass sowohl Nachhaltigkeit als auch soziale Verantwortung im Vordergrund der Gespräche standen, wie man an den Ständen der Aussteller und </w:t>
      </w:r>
      <w:r w:rsidR="009D37F6">
        <w:rPr>
          <w:rFonts w:ascii="Arial" w:eastAsia="Times New Roman" w:hAnsi="Arial" w:cs="Arial"/>
          <w:color w:val="000000"/>
        </w:rPr>
        <w:t>bei</w:t>
      </w:r>
      <w:r w:rsidR="004A735F" w:rsidRPr="004A735F">
        <w:rPr>
          <w:rFonts w:ascii="Arial" w:eastAsia="Times New Roman" w:hAnsi="Arial" w:cs="Arial"/>
          <w:color w:val="000000"/>
        </w:rPr>
        <w:t xml:space="preserve"> den </w:t>
      </w:r>
      <w:r w:rsidR="009D37F6">
        <w:rPr>
          <w:rFonts w:ascii="Arial" w:eastAsia="Times New Roman" w:hAnsi="Arial" w:cs="Arial"/>
          <w:color w:val="000000"/>
        </w:rPr>
        <w:t>Sonderforen</w:t>
      </w:r>
      <w:r w:rsidR="004A735F" w:rsidRPr="004A735F">
        <w:rPr>
          <w:rFonts w:ascii="Arial" w:eastAsia="Times New Roman" w:hAnsi="Arial" w:cs="Arial"/>
          <w:color w:val="000000"/>
        </w:rPr>
        <w:t xml:space="preserve"> wie </w:t>
      </w:r>
      <w:proofErr w:type="spellStart"/>
      <w:r w:rsidR="004A735F" w:rsidRPr="004A735F">
        <w:rPr>
          <w:rFonts w:ascii="Arial" w:eastAsia="Times New Roman" w:hAnsi="Arial" w:cs="Arial"/>
          <w:color w:val="000000"/>
        </w:rPr>
        <w:t>drupa</w:t>
      </w:r>
      <w:proofErr w:type="spellEnd"/>
      <w:r w:rsidR="004A735F" w:rsidRPr="004A735F">
        <w:rPr>
          <w:rFonts w:ascii="Arial" w:eastAsia="Times New Roman" w:hAnsi="Arial" w:cs="Arial"/>
          <w:color w:val="000000"/>
        </w:rPr>
        <w:t xml:space="preserve"> </w:t>
      </w:r>
      <w:proofErr w:type="spellStart"/>
      <w:r w:rsidR="004A735F" w:rsidRPr="004A735F">
        <w:rPr>
          <w:rFonts w:ascii="Arial" w:eastAsia="Times New Roman" w:hAnsi="Arial" w:cs="Arial"/>
          <w:color w:val="000000"/>
        </w:rPr>
        <w:t>cube</w:t>
      </w:r>
      <w:proofErr w:type="spellEnd"/>
      <w:r w:rsidR="004A735F" w:rsidRPr="004A735F">
        <w:rPr>
          <w:rFonts w:ascii="Arial" w:eastAsia="Times New Roman" w:hAnsi="Arial" w:cs="Arial"/>
          <w:color w:val="000000"/>
        </w:rPr>
        <w:t xml:space="preserve"> und </w:t>
      </w:r>
      <w:proofErr w:type="spellStart"/>
      <w:r w:rsidR="004A735F" w:rsidRPr="004A735F">
        <w:rPr>
          <w:rFonts w:ascii="Arial" w:eastAsia="Times New Roman" w:hAnsi="Arial" w:cs="Arial"/>
          <w:color w:val="000000"/>
        </w:rPr>
        <w:t>drupa</w:t>
      </w:r>
      <w:proofErr w:type="spellEnd"/>
      <w:r w:rsidR="004A735F" w:rsidRPr="004A735F">
        <w:rPr>
          <w:rFonts w:ascii="Arial" w:eastAsia="Times New Roman" w:hAnsi="Arial" w:cs="Arial"/>
          <w:color w:val="000000"/>
        </w:rPr>
        <w:t xml:space="preserve"> </w:t>
      </w:r>
      <w:proofErr w:type="spellStart"/>
      <w:r w:rsidR="004A735F" w:rsidRPr="004A735F">
        <w:rPr>
          <w:rFonts w:ascii="Arial" w:eastAsia="Times New Roman" w:hAnsi="Arial" w:cs="Arial"/>
          <w:color w:val="000000"/>
        </w:rPr>
        <w:t>dna</w:t>
      </w:r>
      <w:proofErr w:type="spellEnd"/>
      <w:r w:rsidR="004A735F" w:rsidRPr="004A735F">
        <w:rPr>
          <w:rFonts w:ascii="Arial" w:eastAsia="Times New Roman" w:hAnsi="Arial" w:cs="Arial"/>
          <w:color w:val="000000"/>
        </w:rPr>
        <w:t xml:space="preserve"> sehen konnte. Da es sich um eine internationale Messe handelt, ist dies eine unglaublich wichtige Plattform, um Gespräche über die Zukunft unserer Branche zu fördern.</w:t>
      </w:r>
      <w:r>
        <w:rPr>
          <w:rFonts w:ascii="Arial" w:eastAsia="Times New Roman" w:hAnsi="Arial" w:cs="Arial"/>
          <w:color w:val="000000"/>
        </w:rPr>
        <w:t>“</w:t>
      </w:r>
    </w:p>
    <w:p w14:paraId="4527ADF7" w14:textId="77777777" w:rsidR="009A1C56" w:rsidRDefault="009A1C56" w:rsidP="009A1C56">
      <w:pPr>
        <w:spacing w:line="360" w:lineRule="auto"/>
        <w:ind w:right="1417"/>
        <w:jc w:val="both"/>
        <w:rPr>
          <w:rFonts w:ascii="Arial" w:eastAsia="Times New Roman" w:hAnsi="Arial" w:cs="Arial"/>
          <w:color w:val="000000"/>
        </w:rPr>
      </w:pPr>
    </w:p>
    <w:p w14:paraId="32C84A93" w14:textId="799AAE66" w:rsidR="002A6B5B" w:rsidRPr="004A735F" w:rsidRDefault="002A6B5B" w:rsidP="009A1C56">
      <w:pPr>
        <w:spacing w:line="360" w:lineRule="auto"/>
        <w:ind w:right="1417"/>
        <w:jc w:val="both"/>
        <w:rPr>
          <w:rFonts w:ascii="Arial" w:hAnsi="Arial" w:cs="Arial"/>
          <w:b/>
          <w:color w:val="000000" w:themeColor="text1"/>
          <w:lang w:val="en-US"/>
        </w:rPr>
      </w:pPr>
      <w:r w:rsidRPr="004A735F">
        <w:rPr>
          <w:rFonts w:ascii="Arial" w:hAnsi="Arial" w:cs="Arial"/>
          <w:b/>
          <w:color w:val="000000" w:themeColor="text1"/>
          <w:lang w:val="en-US"/>
        </w:rPr>
        <w:t xml:space="preserve">Danna </w:t>
      </w:r>
      <w:proofErr w:type="spellStart"/>
      <w:r w:rsidRPr="004A735F">
        <w:rPr>
          <w:rFonts w:ascii="Arial" w:hAnsi="Arial" w:cs="Arial"/>
          <w:b/>
          <w:color w:val="000000" w:themeColor="text1"/>
          <w:lang w:val="en-US"/>
        </w:rPr>
        <w:t>Drion</w:t>
      </w:r>
      <w:proofErr w:type="spellEnd"/>
      <w:r w:rsidRPr="004A735F">
        <w:rPr>
          <w:rFonts w:ascii="Arial" w:hAnsi="Arial" w:cs="Arial"/>
          <w:b/>
          <w:color w:val="000000" w:themeColor="text1"/>
          <w:lang w:val="en-US"/>
        </w:rPr>
        <w:t xml:space="preserve">, General Manager Marketing &amp; PM EMEA, </w:t>
      </w:r>
      <w:proofErr w:type="spellStart"/>
      <w:r w:rsidRPr="004A735F">
        <w:rPr>
          <w:rFonts w:ascii="Arial" w:hAnsi="Arial" w:cs="Arial"/>
          <w:b/>
          <w:color w:val="000000" w:themeColor="text1"/>
          <w:lang w:val="en-US"/>
        </w:rPr>
        <w:t>Mimaki</w:t>
      </w:r>
      <w:proofErr w:type="spellEnd"/>
      <w:r w:rsidRPr="004A735F">
        <w:rPr>
          <w:rFonts w:ascii="Arial" w:hAnsi="Arial" w:cs="Arial"/>
          <w:b/>
          <w:color w:val="000000" w:themeColor="text1"/>
          <w:lang w:val="en-US"/>
        </w:rPr>
        <w:t xml:space="preserve"> Europe</w:t>
      </w:r>
    </w:p>
    <w:p w14:paraId="6B447845" w14:textId="5DC0A7D2" w:rsidR="002A6B5B" w:rsidRDefault="002A6B5B" w:rsidP="009A1C56">
      <w:pPr>
        <w:spacing w:line="360" w:lineRule="auto"/>
        <w:ind w:right="1417"/>
        <w:jc w:val="both"/>
        <w:rPr>
          <w:rFonts w:ascii="Arial" w:hAnsi="Arial" w:cs="Arial"/>
          <w:b/>
        </w:rPr>
      </w:pPr>
      <w:r w:rsidRPr="004A735F">
        <w:rPr>
          <w:rFonts w:ascii="Arial" w:hAnsi="Arial" w:cs="Arial"/>
          <w:b/>
        </w:rPr>
        <w:t>+++</w:t>
      </w:r>
    </w:p>
    <w:p w14:paraId="3D147A0C" w14:textId="77777777" w:rsidR="009A1C56" w:rsidRPr="009A1C56" w:rsidRDefault="009A1C56" w:rsidP="009A1C56">
      <w:pPr>
        <w:spacing w:before="100" w:beforeAutospacing="1" w:after="100" w:afterAutospacing="1" w:line="360" w:lineRule="auto"/>
        <w:jc w:val="both"/>
        <w:rPr>
          <w:rFonts w:ascii="Arial" w:eastAsia="Times New Roman" w:hAnsi="Arial" w:cs="Arial"/>
          <w:color w:val="000000"/>
          <w:lang w:eastAsia="de-DE"/>
        </w:rPr>
      </w:pPr>
      <w:r w:rsidRPr="009A1C56">
        <w:rPr>
          <w:rFonts w:ascii="Arial" w:eastAsia="Times New Roman" w:hAnsi="Arial" w:cs="Arial"/>
          <w:color w:val="000000"/>
          <w:lang w:eastAsia="de-DE"/>
        </w:rPr>
        <w:t xml:space="preserve">"Nach acht Jahren ist die </w:t>
      </w:r>
      <w:proofErr w:type="spellStart"/>
      <w:r w:rsidRPr="009A1C56">
        <w:rPr>
          <w:rFonts w:ascii="Arial" w:eastAsia="Times New Roman" w:hAnsi="Arial" w:cs="Arial"/>
          <w:color w:val="000000"/>
          <w:lang w:eastAsia="de-DE"/>
        </w:rPr>
        <w:t>drupa</w:t>
      </w:r>
      <w:proofErr w:type="spellEnd"/>
      <w:r w:rsidRPr="009A1C56">
        <w:rPr>
          <w:rFonts w:ascii="Arial" w:eastAsia="Times New Roman" w:hAnsi="Arial" w:cs="Arial"/>
          <w:color w:val="000000"/>
          <w:lang w:eastAsia="de-DE"/>
        </w:rPr>
        <w:t xml:space="preserve"> ein großer Erfolg: Sie ist zurück und bleibt die </w:t>
      </w:r>
      <w:bookmarkStart w:id="1" w:name="_GoBack"/>
      <w:bookmarkEnd w:id="1"/>
      <w:r w:rsidRPr="009A1C56">
        <w:rPr>
          <w:rFonts w:ascii="Arial" w:eastAsia="Times New Roman" w:hAnsi="Arial" w:cs="Arial"/>
          <w:color w:val="000000"/>
          <w:lang w:eastAsia="de-DE"/>
        </w:rPr>
        <w:t xml:space="preserve">Leitmesse für die Druck- und Papierindustrie. Dieses Jahr bestätigt eine sehr hohe Qualität der Besucher, insbesondere der Entscheider. Untermauert wird dies durch die beeindruckenden </w:t>
      </w:r>
      <w:r w:rsidRPr="009A1C56">
        <w:rPr>
          <w:rFonts w:ascii="Arial" w:eastAsia="Times New Roman" w:hAnsi="Arial" w:cs="Arial"/>
          <w:color w:val="000000"/>
          <w:lang w:eastAsia="de-DE"/>
        </w:rPr>
        <w:lastRenderedPageBreak/>
        <w:t xml:space="preserve">Verkaufserfolge der Aussteller. Die </w:t>
      </w:r>
      <w:proofErr w:type="spellStart"/>
      <w:r w:rsidRPr="009A1C56">
        <w:rPr>
          <w:rFonts w:ascii="Arial" w:eastAsia="Times New Roman" w:hAnsi="Arial" w:cs="Arial"/>
          <w:color w:val="000000"/>
          <w:lang w:eastAsia="de-DE"/>
        </w:rPr>
        <w:t>drupa</w:t>
      </w:r>
      <w:proofErr w:type="spellEnd"/>
      <w:r w:rsidRPr="009A1C56">
        <w:rPr>
          <w:rFonts w:ascii="Arial" w:eastAsia="Times New Roman" w:hAnsi="Arial" w:cs="Arial"/>
          <w:color w:val="000000"/>
          <w:lang w:eastAsia="de-DE"/>
        </w:rPr>
        <w:t xml:space="preserve"> ist und bleibt das globale Schaufenster der Branche für Leistung und Innovation. Das Wachstum der Verpackungs- und Nachhaltigkeitsbranche hat sich hier perfekt widergespiegelt."</w:t>
      </w:r>
    </w:p>
    <w:p w14:paraId="559AE58A" w14:textId="77777777" w:rsidR="009A1C56" w:rsidRPr="009A1C56" w:rsidRDefault="009A1C56" w:rsidP="009A1C56">
      <w:pPr>
        <w:spacing w:before="100" w:beforeAutospacing="1" w:after="100" w:afterAutospacing="1" w:line="360" w:lineRule="auto"/>
        <w:rPr>
          <w:rFonts w:ascii="Arial" w:eastAsia="Times New Roman" w:hAnsi="Arial" w:cs="Arial"/>
          <w:color w:val="000000"/>
          <w:lang w:eastAsia="de-DE"/>
        </w:rPr>
      </w:pPr>
      <w:r w:rsidRPr="009A1C56">
        <w:rPr>
          <w:rFonts w:ascii="Arial" w:eastAsia="Times New Roman" w:hAnsi="Arial" w:cs="Arial"/>
          <w:b/>
          <w:bCs/>
          <w:color w:val="000000"/>
          <w:lang w:eastAsia="de-DE"/>
        </w:rPr>
        <w:t>Thomas Schiemann</w:t>
      </w:r>
      <w:r w:rsidRPr="009A1C56">
        <w:rPr>
          <w:rFonts w:ascii="Arial" w:eastAsia="Times New Roman" w:hAnsi="Arial" w:cs="Arial"/>
          <w:b/>
          <w:bCs/>
          <w:color w:val="000000"/>
          <w:lang w:eastAsia="de-DE"/>
        </w:rPr>
        <w:br/>
        <w:t>Mitglied des Vorstandes des Fachverbandes Druck- und Papiertechnik im VDMA e. V.</w:t>
      </w:r>
    </w:p>
    <w:p w14:paraId="42F31C73" w14:textId="54EAEA1B" w:rsidR="009A1C56" w:rsidRPr="004A735F" w:rsidRDefault="009A1C56" w:rsidP="009A1C56">
      <w:pPr>
        <w:spacing w:line="360" w:lineRule="auto"/>
        <w:ind w:right="1417"/>
        <w:jc w:val="both"/>
        <w:rPr>
          <w:rFonts w:ascii="Arial" w:hAnsi="Arial" w:cs="Arial"/>
          <w:b/>
        </w:rPr>
      </w:pPr>
      <w:r w:rsidRPr="004A735F">
        <w:rPr>
          <w:rFonts w:ascii="Arial" w:hAnsi="Arial" w:cs="Arial"/>
          <w:b/>
        </w:rPr>
        <w:t>+++</w:t>
      </w:r>
    </w:p>
    <w:p w14:paraId="51C55956" w14:textId="787A34DC" w:rsidR="002A6B5B" w:rsidRPr="00B34412" w:rsidRDefault="00B34412" w:rsidP="009A1C56">
      <w:pPr>
        <w:spacing w:line="360" w:lineRule="auto"/>
        <w:ind w:right="1417"/>
        <w:jc w:val="both"/>
        <w:rPr>
          <w:rFonts w:ascii="Arial" w:hAnsi="Arial" w:cs="Arial"/>
        </w:rPr>
      </w:pPr>
      <w:r>
        <w:rPr>
          <w:rFonts w:ascii="Arial" w:eastAsia="Times New Roman" w:hAnsi="Arial" w:cs="Arial"/>
          <w:color w:val="000000"/>
        </w:rPr>
        <w:t>„</w:t>
      </w:r>
      <w:r w:rsidR="002A6B5B" w:rsidRPr="00B34412">
        <w:rPr>
          <w:rFonts w:ascii="Arial" w:hAnsi="Arial" w:cs="Arial"/>
        </w:rPr>
        <w:t xml:space="preserve">Wir sind sehr zufrieden mit dem Verlauf der Messe. Unser Stand war sehr gut besucht und wir konnten nicht nur viele Leads generieren, sondern auch vor Ort gute Verkaufsabschlüsse erzielen. </w:t>
      </w:r>
    </w:p>
    <w:p w14:paraId="1B01184E" w14:textId="2FC26D0C" w:rsidR="002A6B5B" w:rsidRPr="00B34412" w:rsidRDefault="002A6B5B" w:rsidP="009A1C56">
      <w:pPr>
        <w:spacing w:line="360" w:lineRule="auto"/>
        <w:ind w:right="1417"/>
        <w:jc w:val="both"/>
        <w:rPr>
          <w:rFonts w:ascii="Arial" w:hAnsi="Arial" w:cs="Arial"/>
        </w:rPr>
      </w:pPr>
      <w:r w:rsidRPr="00B34412">
        <w:rPr>
          <w:rFonts w:ascii="Arial" w:hAnsi="Arial" w:cs="Arial"/>
        </w:rPr>
        <w:t>Intensiv verfolgt haben wir das steigende Interesse im digitalen Bogendruck, da wir</w:t>
      </w:r>
      <w:r w:rsidR="007C0C65">
        <w:rPr>
          <w:rFonts w:ascii="Arial" w:hAnsi="Arial" w:cs="Arial"/>
        </w:rPr>
        <w:t xml:space="preserve"> </w:t>
      </w:r>
      <w:r w:rsidRPr="00B34412">
        <w:rPr>
          <w:rFonts w:ascii="Arial" w:hAnsi="Arial" w:cs="Arial"/>
        </w:rPr>
        <w:t xml:space="preserve">dafür mit der kombinierten Müller Martini-Hunkeler-Lösung </w:t>
      </w:r>
      <w:proofErr w:type="spellStart"/>
      <w:r w:rsidRPr="00B34412">
        <w:rPr>
          <w:rFonts w:ascii="Arial" w:hAnsi="Arial" w:cs="Arial"/>
        </w:rPr>
        <w:t>Sheetfolder</w:t>
      </w:r>
      <w:proofErr w:type="spellEnd"/>
      <w:r w:rsidRPr="00B34412">
        <w:rPr>
          <w:rFonts w:ascii="Arial" w:hAnsi="Arial" w:cs="Arial"/>
        </w:rPr>
        <w:t>/</w:t>
      </w:r>
      <w:proofErr w:type="spellStart"/>
      <w:r w:rsidRPr="00B34412">
        <w:rPr>
          <w:rFonts w:ascii="Arial" w:hAnsi="Arial" w:cs="Arial"/>
        </w:rPr>
        <w:t>Vareo</w:t>
      </w:r>
      <w:proofErr w:type="spellEnd"/>
      <w:r w:rsidRPr="00B34412">
        <w:rPr>
          <w:rFonts w:ascii="Arial" w:hAnsi="Arial" w:cs="Arial"/>
        </w:rPr>
        <w:t xml:space="preserve"> PRO nun eine überzeugende </w:t>
      </w:r>
      <w:proofErr w:type="spellStart"/>
      <w:r w:rsidRPr="00B34412">
        <w:rPr>
          <w:rFonts w:ascii="Arial" w:hAnsi="Arial" w:cs="Arial"/>
        </w:rPr>
        <w:t>Finishing</w:t>
      </w:r>
      <w:proofErr w:type="spellEnd"/>
      <w:r w:rsidRPr="00B34412">
        <w:rPr>
          <w:rFonts w:ascii="Arial" w:hAnsi="Arial" w:cs="Arial"/>
        </w:rPr>
        <w:t>-Anwendung bieten.</w:t>
      </w:r>
      <w:r w:rsidR="00B34412">
        <w:rPr>
          <w:rFonts w:ascii="Arial" w:hAnsi="Arial" w:cs="Arial"/>
        </w:rPr>
        <w:t>“</w:t>
      </w:r>
    </w:p>
    <w:p w14:paraId="140E1692" w14:textId="77777777" w:rsidR="002A6B5B" w:rsidRPr="00B34412" w:rsidRDefault="002A6B5B" w:rsidP="009A1C56">
      <w:pPr>
        <w:spacing w:line="360" w:lineRule="auto"/>
        <w:ind w:right="1417"/>
        <w:jc w:val="both"/>
        <w:rPr>
          <w:rFonts w:ascii="Arial" w:hAnsi="Arial" w:cs="Arial"/>
          <w:b/>
        </w:rPr>
      </w:pPr>
      <w:r w:rsidRPr="00B34412">
        <w:rPr>
          <w:rFonts w:ascii="Arial" w:hAnsi="Arial" w:cs="Arial"/>
          <w:b/>
        </w:rPr>
        <w:t>Bruno Müller, CEO, Müller Martini</w:t>
      </w:r>
    </w:p>
    <w:p w14:paraId="237E0AE7" w14:textId="267C84F3" w:rsidR="002A6B5B" w:rsidRPr="004A735F" w:rsidRDefault="002A6B5B" w:rsidP="009A1C56">
      <w:pPr>
        <w:spacing w:line="360" w:lineRule="auto"/>
        <w:ind w:right="1417"/>
        <w:jc w:val="both"/>
        <w:rPr>
          <w:rFonts w:ascii="Arial" w:hAnsi="Arial" w:cs="Arial"/>
          <w:b/>
          <w:color w:val="000000"/>
        </w:rPr>
      </w:pPr>
      <w:r w:rsidRPr="004A735F">
        <w:rPr>
          <w:rFonts w:ascii="Arial" w:hAnsi="Arial" w:cs="Arial"/>
          <w:b/>
          <w:color w:val="000000"/>
        </w:rPr>
        <w:t>+++</w:t>
      </w:r>
    </w:p>
    <w:p w14:paraId="485D6D09" w14:textId="028E6E18" w:rsidR="00564484" w:rsidRPr="00564484" w:rsidRDefault="00564484" w:rsidP="009A1C56">
      <w:pPr>
        <w:spacing w:line="360" w:lineRule="auto"/>
        <w:ind w:right="1417"/>
        <w:jc w:val="both"/>
        <w:rPr>
          <w:rFonts w:ascii="Arial" w:hAnsi="Arial" w:cs="Arial"/>
        </w:rPr>
      </w:pPr>
      <w:r>
        <w:rPr>
          <w:rFonts w:ascii="Arial" w:hAnsi="Arial" w:cs="Arial"/>
        </w:rPr>
        <w:t>„</w:t>
      </w:r>
      <w:r w:rsidRPr="00564484">
        <w:rPr>
          <w:rFonts w:ascii="Arial" w:hAnsi="Arial" w:cs="Arial"/>
        </w:rPr>
        <w:t>Für Ricoh war die drupa ein noch nie dagewesener Erfolg.</w:t>
      </w:r>
      <w:r>
        <w:rPr>
          <w:rFonts w:ascii="Arial" w:hAnsi="Arial" w:cs="Arial"/>
        </w:rPr>
        <w:t xml:space="preserve"> </w:t>
      </w:r>
      <w:r w:rsidRPr="00564484">
        <w:rPr>
          <w:rFonts w:ascii="Arial" w:hAnsi="Arial" w:cs="Arial"/>
        </w:rPr>
        <w:t>Wir schätzten die Gelegenheit, Zehntausende von Besuchern an unserem schönen Stand begrüßen zu können</w:t>
      </w:r>
      <w:r>
        <w:rPr>
          <w:rFonts w:ascii="Arial" w:hAnsi="Arial" w:cs="Arial"/>
        </w:rPr>
        <w:t xml:space="preserve">. Dort hatten wir das </w:t>
      </w:r>
      <w:r w:rsidRPr="00564484">
        <w:rPr>
          <w:rFonts w:ascii="Arial" w:hAnsi="Arial" w:cs="Arial"/>
        </w:rPr>
        <w:t>Privileg mit ihnen zu erkunden, wie unsere technischen Lösungen und Fachkenntnisse ihre verschiedenen Unternehmen unterstützen und ihnen helfen können, sich auf die Herausforderungen der Zukunft vorzubereiten.</w:t>
      </w:r>
      <w:r>
        <w:rPr>
          <w:rFonts w:ascii="Arial" w:hAnsi="Arial" w:cs="Arial"/>
        </w:rPr>
        <w:t xml:space="preserve"> </w:t>
      </w:r>
      <w:r w:rsidRPr="00564484">
        <w:rPr>
          <w:rFonts w:ascii="Arial" w:hAnsi="Arial" w:cs="Arial"/>
        </w:rPr>
        <w:t xml:space="preserve">Wir freuen uns auch darüber, wie viele Besucher die drupa </w:t>
      </w:r>
      <w:r>
        <w:rPr>
          <w:rFonts w:ascii="Arial" w:hAnsi="Arial" w:cs="Arial"/>
        </w:rPr>
        <w:t>20</w:t>
      </w:r>
      <w:r w:rsidRPr="00564484">
        <w:rPr>
          <w:rFonts w:ascii="Arial" w:hAnsi="Arial" w:cs="Arial"/>
        </w:rPr>
        <w:t xml:space="preserve">24 als Zeitpunkt und Ort für Investitionen mit Ricoh gewählt haben, was ein weiterer Beweis dafür ist, dass die drupa der Ort ist, an den die Druckindustrie </w:t>
      </w:r>
      <w:r w:rsidR="009D37F6">
        <w:rPr>
          <w:rFonts w:ascii="Arial" w:hAnsi="Arial" w:cs="Arial"/>
        </w:rPr>
        <w:t>zusammen</w:t>
      </w:r>
      <w:r w:rsidRPr="00564484">
        <w:rPr>
          <w:rFonts w:ascii="Arial" w:hAnsi="Arial" w:cs="Arial"/>
        </w:rPr>
        <w:t>kommt, um Geschäfte zu machen."</w:t>
      </w:r>
    </w:p>
    <w:p w14:paraId="7DF8D359" w14:textId="77777777" w:rsidR="00564484" w:rsidRPr="00564484" w:rsidRDefault="00564484" w:rsidP="009A1C56">
      <w:pPr>
        <w:spacing w:line="360" w:lineRule="auto"/>
        <w:ind w:right="1417"/>
        <w:jc w:val="both"/>
        <w:rPr>
          <w:rFonts w:ascii="Arial" w:hAnsi="Arial" w:cs="Arial"/>
          <w:b/>
        </w:rPr>
      </w:pPr>
      <w:proofErr w:type="spellStart"/>
      <w:r w:rsidRPr="00564484">
        <w:rPr>
          <w:rFonts w:ascii="Arial" w:hAnsi="Arial" w:cs="Arial"/>
          <w:b/>
        </w:rPr>
        <w:t>Eef</w:t>
      </w:r>
      <w:proofErr w:type="spellEnd"/>
      <w:r w:rsidRPr="00564484">
        <w:rPr>
          <w:rFonts w:ascii="Arial" w:hAnsi="Arial" w:cs="Arial"/>
          <w:b/>
        </w:rPr>
        <w:t xml:space="preserve"> de Ridder, Vizepräsident, </w:t>
      </w:r>
      <w:proofErr w:type="spellStart"/>
      <w:r w:rsidRPr="00564484">
        <w:rPr>
          <w:rFonts w:ascii="Arial" w:hAnsi="Arial" w:cs="Arial"/>
          <w:b/>
        </w:rPr>
        <w:t>Graphic</w:t>
      </w:r>
      <w:proofErr w:type="spellEnd"/>
      <w:r w:rsidRPr="00564484">
        <w:rPr>
          <w:rFonts w:ascii="Arial" w:hAnsi="Arial" w:cs="Arial"/>
          <w:b/>
        </w:rPr>
        <w:t xml:space="preserve"> Communications Group, Ricoh Europe</w:t>
      </w:r>
    </w:p>
    <w:p w14:paraId="62C9C2E6" w14:textId="77777777" w:rsidR="00564484" w:rsidRPr="00564484" w:rsidRDefault="00564484" w:rsidP="009A1C56">
      <w:pPr>
        <w:spacing w:line="360" w:lineRule="auto"/>
        <w:ind w:right="1417"/>
        <w:jc w:val="both"/>
        <w:rPr>
          <w:rFonts w:ascii="Arial" w:hAnsi="Arial" w:cs="Arial"/>
          <w:b/>
        </w:rPr>
      </w:pPr>
      <w:r w:rsidRPr="00564484">
        <w:rPr>
          <w:rFonts w:ascii="Arial" w:hAnsi="Arial" w:cs="Arial"/>
          <w:b/>
        </w:rPr>
        <w:t>+++</w:t>
      </w:r>
    </w:p>
    <w:p w14:paraId="59DCB5FE" w14:textId="5930B377" w:rsidR="00564484" w:rsidRDefault="00564484" w:rsidP="009A1C56">
      <w:pPr>
        <w:spacing w:line="360" w:lineRule="auto"/>
        <w:ind w:right="1417"/>
        <w:jc w:val="both"/>
        <w:rPr>
          <w:rFonts w:ascii="Arial" w:hAnsi="Arial" w:cs="Arial"/>
        </w:rPr>
      </w:pPr>
      <w:r>
        <w:rPr>
          <w:rFonts w:ascii="Arial" w:hAnsi="Arial" w:cs="Arial"/>
        </w:rPr>
        <w:t>„</w:t>
      </w:r>
      <w:r w:rsidRPr="00564484">
        <w:rPr>
          <w:rFonts w:ascii="Arial" w:hAnsi="Arial" w:cs="Arial"/>
        </w:rPr>
        <w:t>Es ist großartig, an der drupa teilzunehmen, der führenden Messe für Druck- und Verpackungslösungen. Wir haben innovative und bahnbrechende Technologien gesehen, mit einem starken Fokus auf nachhaltigeren Lösungen.</w:t>
      </w:r>
      <w:r w:rsidR="009D37F6">
        <w:rPr>
          <w:rFonts w:ascii="Arial" w:hAnsi="Arial" w:cs="Arial"/>
        </w:rPr>
        <w:t xml:space="preserve"> </w:t>
      </w:r>
      <w:r w:rsidRPr="00564484">
        <w:rPr>
          <w:rFonts w:ascii="Arial" w:hAnsi="Arial" w:cs="Arial"/>
        </w:rPr>
        <w:t>Wir bei tesa legen Wert auf Partnerschaften und Innovationen und verbessern ständig unsere Klebstofflösungen.</w:t>
      </w:r>
      <w:r w:rsidR="00CB2F89">
        <w:rPr>
          <w:rFonts w:ascii="Arial" w:hAnsi="Arial" w:cs="Arial"/>
        </w:rPr>
        <w:t xml:space="preserve"> </w:t>
      </w:r>
      <w:r w:rsidRPr="00564484">
        <w:rPr>
          <w:rFonts w:ascii="Arial" w:hAnsi="Arial" w:cs="Arial"/>
        </w:rPr>
        <w:t>Wir haben es genossen, uns auf der drupa mit Branchenführern auszutauschen, um Partnerschaften zu stärken und auf den gemeinsamen Erfolg hinzuarbeiten."</w:t>
      </w:r>
    </w:p>
    <w:p w14:paraId="496D9462" w14:textId="1AA8D414" w:rsidR="00564484" w:rsidRPr="00564484" w:rsidRDefault="00564484" w:rsidP="009A1C56">
      <w:pPr>
        <w:spacing w:line="360" w:lineRule="auto"/>
        <w:ind w:right="1417"/>
        <w:jc w:val="both"/>
        <w:rPr>
          <w:rFonts w:ascii="Arial" w:hAnsi="Arial" w:cs="Arial"/>
          <w:b/>
        </w:rPr>
      </w:pPr>
      <w:r w:rsidRPr="00564484">
        <w:rPr>
          <w:rFonts w:ascii="Arial" w:hAnsi="Arial" w:cs="Arial"/>
          <w:b/>
        </w:rPr>
        <w:lastRenderedPageBreak/>
        <w:t>Andreas Tanzer, Leiter Vertrieb &amp; Marketing PPS Europa, tesa SE</w:t>
      </w:r>
    </w:p>
    <w:p w14:paraId="09960874" w14:textId="7146EFE2" w:rsidR="00B34412" w:rsidRPr="00B34412" w:rsidRDefault="00B34412" w:rsidP="009A1C56">
      <w:pPr>
        <w:spacing w:line="360" w:lineRule="auto"/>
        <w:ind w:right="1417"/>
        <w:jc w:val="both"/>
        <w:rPr>
          <w:rFonts w:ascii="Arial" w:hAnsi="Arial" w:cs="Arial"/>
          <w:b/>
        </w:rPr>
      </w:pPr>
      <w:r w:rsidRPr="00B34412">
        <w:rPr>
          <w:rFonts w:ascii="Arial" w:hAnsi="Arial" w:cs="Arial"/>
          <w:b/>
        </w:rPr>
        <w:t>+++</w:t>
      </w:r>
    </w:p>
    <w:p w14:paraId="50C30847" w14:textId="5388C3DC" w:rsidR="00820DE5" w:rsidRPr="00B34412" w:rsidRDefault="00B34412" w:rsidP="009A1C56">
      <w:pPr>
        <w:spacing w:line="360" w:lineRule="auto"/>
        <w:ind w:right="1417"/>
        <w:jc w:val="both"/>
        <w:rPr>
          <w:rFonts w:ascii="Arial" w:eastAsia="Times New Roman" w:hAnsi="Arial" w:cs="Arial"/>
          <w:color w:val="000000"/>
        </w:rPr>
      </w:pPr>
      <w:r>
        <w:rPr>
          <w:rFonts w:ascii="Arial" w:eastAsia="Times New Roman" w:hAnsi="Arial" w:cs="Arial"/>
          <w:color w:val="000000"/>
        </w:rPr>
        <w:t>„</w:t>
      </w:r>
      <w:r w:rsidR="00820DE5" w:rsidRPr="00B34412">
        <w:rPr>
          <w:rFonts w:ascii="Arial" w:eastAsia="Times New Roman" w:hAnsi="Arial" w:cs="Arial"/>
          <w:color w:val="000000"/>
        </w:rPr>
        <w:t>Für W&amp;H stand auf der drupa 2024 der persönliche Austausch im Vordergrund. Wir sind begeistert von der hohen Qualität der Gespräche mit Experten aus aller Welt. Es war toll, dass sich die Branche nach acht Jahren wieder in Düsseldorf getroffen hat." </w:t>
      </w:r>
    </w:p>
    <w:p w14:paraId="6521767C" w14:textId="76B5F26C" w:rsidR="00820DE5" w:rsidRPr="00B34412" w:rsidRDefault="00820DE5" w:rsidP="009A1C56">
      <w:pPr>
        <w:spacing w:line="360" w:lineRule="auto"/>
        <w:ind w:right="1417"/>
        <w:jc w:val="both"/>
        <w:rPr>
          <w:rFonts w:ascii="Arial" w:eastAsia="Times New Roman" w:hAnsi="Arial" w:cs="Arial"/>
          <w:b/>
          <w:color w:val="000000"/>
        </w:rPr>
      </w:pPr>
      <w:r w:rsidRPr="00B34412">
        <w:rPr>
          <w:rFonts w:ascii="Arial" w:eastAsia="Times New Roman" w:hAnsi="Arial" w:cs="Arial"/>
          <w:b/>
          <w:color w:val="000000"/>
        </w:rPr>
        <w:t xml:space="preserve">Dr. Falco </w:t>
      </w:r>
      <w:proofErr w:type="spellStart"/>
      <w:r w:rsidRPr="00B34412">
        <w:rPr>
          <w:rFonts w:ascii="Arial" w:eastAsia="Times New Roman" w:hAnsi="Arial" w:cs="Arial"/>
          <w:b/>
          <w:color w:val="000000"/>
        </w:rPr>
        <w:t>Paepenmüller</w:t>
      </w:r>
      <w:proofErr w:type="spellEnd"/>
      <w:r w:rsidRPr="00B34412">
        <w:rPr>
          <w:rFonts w:ascii="Arial" w:eastAsia="Times New Roman" w:hAnsi="Arial" w:cs="Arial"/>
          <w:b/>
          <w:color w:val="000000"/>
        </w:rPr>
        <w:t>, CEO</w:t>
      </w:r>
      <w:r w:rsidR="002A6B5B" w:rsidRPr="00B34412">
        <w:rPr>
          <w:rFonts w:ascii="Arial" w:eastAsia="Times New Roman" w:hAnsi="Arial" w:cs="Arial"/>
          <w:b/>
          <w:color w:val="000000"/>
        </w:rPr>
        <w:t>,</w:t>
      </w:r>
      <w:r w:rsidRPr="00B34412">
        <w:rPr>
          <w:rFonts w:ascii="Arial" w:eastAsia="Times New Roman" w:hAnsi="Arial" w:cs="Arial"/>
          <w:b/>
          <w:color w:val="000000"/>
        </w:rPr>
        <w:t xml:space="preserve"> Windmöller &amp; Hölscher Gruppe</w:t>
      </w:r>
    </w:p>
    <w:sectPr w:rsidR="00820DE5" w:rsidRPr="00B344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86B"/>
    <w:rsid w:val="00192920"/>
    <w:rsid w:val="001E3D48"/>
    <w:rsid w:val="00202513"/>
    <w:rsid w:val="00243A4E"/>
    <w:rsid w:val="0026338B"/>
    <w:rsid w:val="002A6B5B"/>
    <w:rsid w:val="00384F27"/>
    <w:rsid w:val="004178AC"/>
    <w:rsid w:val="004A735F"/>
    <w:rsid w:val="004F4AC4"/>
    <w:rsid w:val="00564484"/>
    <w:rsid w:val="005C7538"/>
    <w:rsid w:val="005D682F"/>
    <w:rsid w:val="005E631E"/>
    <w:rsid w:val="006A6060"/>
    <w:rsid w:val="006D217C"/>
    <w:rsid w:val="007C0C65"/>
    <w:rsid w:val="00820DE5"/>
    <w:rsid w:val="008D2DC5"/>
    <w:rsid w:val="009117CF"/>
    <w:rsid w:val="00975DC4"/>
    <w:rsid w:val="009A1C56"/>
    <w:rsid w:val="009D37F6"/>
    <w:rsid w:val="00A27A0B"/>
    <w:rsid w:val="00A75B83"/>
    <w:rsid w:val="00AF608D"/>
    <w:rsid w:val="00B34412"/>
    <w:rsid w:val="00BB786B"/>
    <w:rsid w:val="00BD6E53"/>
    <w:rsid w:val="00CA78DD"/>
    <w:rsid w:val="00CB2F89"/>
    <w:rsid w:val="00DA57CC"/>
    <w:rsid w:val="00E92897"/>
    <w:rsid w:val="00F7174B"/>
    <w:rsid w:val="00F912CB"/>
    <w:rsid w:val="00FE46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DF4B5"/>
  <w15:chartTrackingRefBased/>
  <w15:docId w15:val="{A8370468-D177-466B-8663-F9C25196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75DC4"/>
    <w:pPr>
      <w:spacing w:before="100" w:beforeAutospacing="1" w:after="100" w:afterAutospacing="1" w:line="240" w:lineRule="auto"/>
    </w:pPr>
    <w:rPr>
      <w:rFonts w:ascii="Calibri" w:hAnsi="Calibri" w:cs="Calibri"/>
      <w:lang w:eastAsia="de-DE"/>
    </w:rPr>
  </w:style>
  <w:style w:type="paragraph" w:customStyle="1" w:styleId="xmsonormal">
    <w:name w:val="x_msonormal"/>
    <w:basedOn w:val="Standard"/>
    <w:rsid w:val="009117CF"/>
    <w:pPr>
      <w:spacing w:after="0" w:line="240" w:lineRule="auto"/>
    </w:pPr>
    <w:rPr>
      <w:rFonts w:ascii="Calibri" w:hAnsi="Calibri" w:cs="Calibri"/>
      <w:lang w:eastAsia="de-DE"/>
    </w:rPr>
  </w:style>
  <w:style w:type="character" w:styleId="Kommentarzeichen">
    <w:name w:val="annotation reference"/>
    <w:basedOn w:val="Absatz-Standardschriftart"/>
    <w:uiPriority w:val="99"/>
    <w:semiHidden/>
    <w:unhideWhenUsed/>
    <w:rsid w:val="004178AC"/>
    <w:rPr>
      <w:sz w:val="16"/>
      <w:szCs w:val="16"/>
    </w:rPr>
  </w:style>
  <w:style w:type="paragraph" w:styleId="Kommentartext">
    <w:name w:val="annotation text"/>
    <w:basedOn w:val="Standard"/>
    <w:link w:val="KommentartextZchn"/>
    <w:uiPriority w:val="99"/>
    <w:semiHidden/>
    <w:unhideWhenUsed/>
    <w:rsid w:val="004178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178AC"/>
    <w:rPr>
      <w:sz w:val="20"/>
      <w:szCs w:val="20"/>
    </w:rPr>
  </w:style>
  <w:style w:type="paragraph" w:styleId="Kommentarthema">
    <w:name w:val="annotation subject"/>
    <w:basedOn w:val="Kommentartext"/>
    <w:next w:val="Kommentartext"/>
    <w:link w:val="KommentarthemaZchn"/>
    <w:uiPriority w:val="99"/>
    <w:semiHidden/>
    <w:unhideWhenUsed/>
    <w:rsid w:val="004178AC"/>
    <w:rPr>
      <w:b/>
      <w:bCs/>
    </w:rPr>
  </w:style>
  <w:style w:type="character" w:customStyle="1" w:styleId="KommentarthemaZchn">
    <w:name w:val="Kommentarthema Zchn"/>
    <w:basedOn w:val="KommentartextZchn"/>
    <w:link w:val="Kommentarthema"/>
    <w:uiPriority w:val="99"/>
    <w:semiHidden/>
    <w:rsid w:val="004178AC"/>
    <w:rPr>
      <w:b/>
      <w:bCs/>
      <w:sz w:val="20"/>
      <w:szCs w:val="20"/>
    </w:rPr>
  </w:style>
  <w:style w:type="paragraph" w:styleId="Sprechblasentext">
    <w:name w:val="Balloon Text"/>
    <w:basedOn w:val="Standard"/>
    <w:link w:val="SprechblasentextZchn"/>
    <w:uiPriority w:val="99"/>
    <w:semiHidden/>
    <w:unhideWhenUsed/>
    <w:rsid w:val="004178A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178AC"/>
    <w:rPr>
      <w:rFonts w:ascii="Segoe UI" w:hAnsi="Segoe UI" w:cs="Segoe UI"/>
      <w:sz w:val="18"/>
      <w:szCs w:val="18"/>
    </w:rPr>
  </w:style>
  <w:style w:type="character" w:styleId="Fett">
    <w:name w:val="Strong"/>
    <w:basedOn w:val="Absatz-Standardschriftart"/>
    <w:uiPriority w:val="22"/>
    <w:qFormat/>
    <w:rsid w:val="009A1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21517">
      <w:bodyDiv w:val="1"/>
      <w:marLeft w:val="0"/>
      <w:marRight w:val="0"/>
      <w:marTop w:val="0"/>
      <w:marBottom w:val="0"/>
      <w:divBdr>
        <w:top w:val="none" w:sz="0" w:space="0" w:color="auto"/>
        <w:left w:val="none" w:sz="0" w:space="0" w:color="auto"/>
        <w:bottom w:val="none" w:sz="0" w:space="0" w:color="auto"/>
        <w:right w:val="none" w:sz="0" w:space="0" w:color="auto"/>
      </w:divBdr>
    </w:div>
    <w:div w:id="364215143">
      <w:bodyDiv w:val="1"/>
      <w:marLeft w:val="0"/>
      <w:marRight w:val="0"/>
      <w:marTop w:val="0"/>
      <w:marBottom w:val="0"/>
      <w:divBdr>
        <w:top w:val="none" w:sz="0" w:space="0" w:color="auto"/>
        <w:left w:val="none" w:sz="0" w:space="0" w:color="auto"/>
        <w:bottom w:val="none" w:sz="0" w:space="0" w:color="auto"/>
        <w:right w:val="none" w:sz="0" w:space="0" w:color="auto"/>
      </w:divBdr>
    </w:div>
    <w:div w:id="378632932">
      <w:bodyDiv w:val="1"/>
      <w:marLeft w:val="0"/>
      <w:marRight w:val="0"/>
      <w:marTop w:val="0"/>
      <w:marBottom w:val="0"/>
      <w:divBdr>
        <w:top w:val="none" w:sz="0" w:space="0" w:color="auto"/>
        <w:left w:val="none" w:sz="0" w:space="0" w:color="auto"/>
        <w:bottom w:val="none" w:sz="0" w:space="0" w:color="auto"/>
        <w:right w:val="none" w:sz="0" w:space="0" w:color="auto"/>
      </w:divBdr>
    </w:div>
    <w:div w:id="501161736">
      <w:bodyDiv w:val="1"/>
      <w:marLeft w:val="0"/>
      <w:marRight w:val="0"/>
      <w:marTop w:val="0"/>
      <w:marBottom w:val="0"/>
      <w:divBdr>
        <w:top w:val="none" w:sz="0" w:space="0" w:color="auto"/>
        <w:left w:val="none" w:sz="0" w:space="0" w:color="auto"/>
        <w:bottom w:val="none" w:sz="0" w:space="0" w:color="auto"/>
        <w:right w:val="none" w:sz="0" w:space="0" w:color="auto"/>
      </w:divBdr>
    </w:div>
    <w:div w:id="619848085">
      <w:bodyDiv w:val="1"/>
      <w:marLeft w:val="0"/>
      <w:marRight w:val="0"/>
      <w:marTop w:val="0"/>
      <w:marBottom w:val="0"/>
      <w:divBdr>
        <w:top w:val="none" w:sz="0" w:space="0" w:color="auto"/>
        <w:left w:val="none" w:sz="0" w:space="0" w:color="auto"/>
        <w:bottom w:val="none" w:sz="0" w:space="0" w:color="auto"/>
        <w:right w:val="none" w:sz="0" w:space="0" w:color="auto"/>
      </w:divBdr>
    </w:div>
    <w:div w:id="770666831">
      <w:bodyDiv w:val="1"/>
      <w:marLeft w:val="0"/>
      <w:marRight w:val="0"/>
      <w:marTop w:val="0"/>
      <w:marBottom w:val="0"/>
      <w:divBdr>
        <w:top w:val="none" w:sz="0" w:space="0" w:color="auto"/>
        <w:left w:val="none" w:sz="0" w:space="0" w:color="auto"/>
        <w:bottom w:val="none" w:sz="0" w:space="0" w:color="auto"/>
        <w:right w:val="none" w:sz="0" w:space="0" w:color="auto"/>
      </w:divBdr>
    </w:div>
    <w:div w:id="848061553">
      <w:bodyDiv w:val="1"/>
      <w:marLeft w:val="0"/>
      <w:marRight w:val="0"/>
      <w:marTop w:val="0"/>
      <w:marBottom w:val="0"/>
      <w:divBdr>
        <w:top w:val="none" w:sz="0" w:space="0" w:color="auto"/>
        <w:left w:val="none" w:sz="0" w:space="0" w:color="auto"/>
        <w:bottom w:val="none" w:sz="0" w:space="0" w:color="auto"/>
        <w:right w:val="none" w:sz="0" w:space="0" w:color="auto"/>
      </w:divBdr>
    </w:div>
    <w:div w:id="903446172">
      <w:bodyDiv w:val="1"/>
      <w:marLeft w:val="0"/>
      <w:marRight w:val="0"/>
      <w:marTop w:val="0"/>
      <w:marBottom w:val="0"/>
      <w:divBdr>
        <w:top w:val="none" w:sz="0" w:space="0" w:color="auto"/>
        <w:left w:val="none" w:sz="0" w:space="0" w:color="auto"/>
        <w:bottom w:val="none" w:sz="0" w:space="0" w:color="auto"/>
        <w:right w:val="none" w:sz="0" w:space="0" w:color="auto"/>
      </w:divBdr>
    </w:div>
    <w:div w:id="1207527196">
      <w:bodyDiv w:val="1"/>
      <w:marLeft w:val="0"/>
      <w:marRight w:val="0"/>
      <w:marTop w:val="0"/>
      <w:marBottom w:val="0"/>
      <w:divBdr>
        <w:top w:val="none" w:sz="0" w:space="0" w:color="auto"/>
        <w:left w:val="none" w:sz="0" w:space="0" w:color="auto"/>
        <w:bottom w:val="none" w:sz="0" w:space="0" w:color="auto"/>
        <w:right w:val="none" w:sz="0" w:space="0" w:color="auto"/>
      </w:divBdr>
    </w:div>
    <w:div w:id="1243950418">
      <w:bodyDiv w:val="1"/>
      <w:marLeft w:val="0"/>
      <w:marRight w:val="0"/>
      <w:marTop w:val="0"/>
      <w:marBottom w:val="0"/>
      <w:divBdr>
        <w:top w:val="none" w:sz="0" w:space="0" w:color="auto"/>
        <w:left w:val="none" w:sz="0" w:space="0" w:color="auto"/>
        <w:bottom w:val="none" w:sz="0" w:space="0" w:color="auto"/>
        <w:right w:val="none" w:sz="0" w:space="0" w:color="auto"/>
      </w:divBdr>
    </w:div>
    <w:div w:id="1437478892">
      <w:bodyDiv w:val="1"/>
      <w:marLeft w:val="0"/>
      <w:marRight w:val="0"/>
      <w:marTop w:val="0"/>
      <w:marBottom w:val="0"/>
      <w:divBdr>
        <w:top w:val="none" w:sz="0" w:space="0" w:color="auto"/>
        <w:left w:val="none" w:sz="0" w:space="0" w:color="auto"/>
        <w:bottom w:val="none" w:sz="0" w:space="0" w:color="auto"/>
        <w:right w:val="none" w:sz="0" w:space="0" w:color="auto"/>
      </w:divBdr>
    </w:div>
    <w:div w:id="1622610028">
      <w:bodyDiv w:val="1"/>
      <w:marLeft w:val="0"/>
      <w:marRight w:val="0"/>
      <w:marTop w:val="0"/>
      <w:marBottom w:val="0"/>
      <w:divBdr>
        <w:top w:val="none" w:sz="0" w:space="0" w:color="auto"/>
        <w:left w:val="none" w:sz="0" w:space="0" w:color="auto"/>
        <w:bottom w:val="none" w:sz="0" w:space="0" w:color="auto"/>
        <w:right w:val="none" w:sz="0" w:space="0" w:color="auto"/>
      </w:divBdr>
    </w:div>
    <w:div w:id="1888564232">
      <w:bodyDiv w:val="1"/>
      <w:marLeft w:val="0"/>
      <w:marRight w:val="0"/>
      <w:marTop w:val="0"/>
      <w:marBottom w:val="0"/>
      <w:divBdr>
        <w:top w:val="none" w:sz="0" w:space="0" w:color="auto"/>
        <w:left w:val="none" w:sz="0" w:space="0" w:color="auto"/>
        <w:bottom w:val="none" w:sz="0" w:space="0" w:color="auto"/>
        <w:right w:val="none" w:sz="0" w:space="0" w:color="auto"/>
      </w:divBdr>
    </w:div>
    <w:div w:id="1938443210">
      <w:bodyDiv w:val="1"/>
      <w:marLeft w:val="0"/>
      <w:marRight w:val="0"/>
      <w:marTop w:val="0"/>
      <w:marBottom w:val="0"/>
      <w:divBdr>
        <w:top w:val="none" w:sz="0" w:space="0" w:color="auto"/>
        <w:left w:val="none" w:sz="0" w:space="0" w:color="auto"/>
        <w:bottom w:val="none" w:sz="0" w:space="0" w:color="auto"/>
        <w:right w:val="none" w:sz="0" w:space="0" w:color="auto"/>
      </w:divBdr>
    </w:div>
    <w:div w:id="199976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1475</Words>
  <Characters>9298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Messe Duesseldorf GmbH</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Tautenhahn, Cornelia</dc:creator>
  <cp:keywords/>
  <dc:description/>
  <cp:lastModifiedBy>Sassenhausen, Lea</cp:lastModifiedBy>
  <cp:revision>8</cp:revision>
  <dcterms:created xsi:type="dcterms:W3CDTF">2024-06-07T08:10:00Z</dcterms:created>
  <dcterms:modified xsi:type="dcterms:W3CDTF">2024-06-07T12:29:00Z</dcterms:modified>
</cp:coreProperties>
</file>